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E6E" w:rsidRDefault="00A4106A" w:rsidP="00A4106A">
      <w:pPr>
        <w:jc w:val="center"/>
        <w:rPr>
          <w:b/>
          <w:bCs/>
          <w:sz w:val="32"/>
          <w:szCs w:val="32"/>
          <w:highlight w:val="yellow"/>
        </w:rPr>
      </w:pPr>
      <w:bookmarkStart w:id="0" w:name="_GoBack"/>
      <w:bookmarkEnd w:id="0"/>
      <w:r w:rsidRPr="008D5EB7">
        <w:rPr>
          <w:b/>
          <w:bCs/>
          <w:sz w:val="32"/>
          <w:szCs w:val="32"/>
          <w:highlight w:val="yellow"/>
        </w:rPr>
        <w:t xml:space="preserve">SPN 1120 INTERNET/ONLINE SYLLABUS – </w:t>
      </w:r>
    </w:p>
    <w:p w:rsidR="00A4106A" w:rsidRPr="008D5EB7" w:rsidRDefault="00523E6E" w:rsidP="00A4106A">
      <w:pPr>
        <w:jc w:val="center"/>
        <w:rPr>
          <w:b/>
          <w:bCs/>
          <w:sz w:val="32"/>
          <w:szCs w:val="32"/>
          <w:highlight w:val="yellow"/>
        </w:rPr>
      </w:pPr>
      <w:r>
        <w:rPr>
          <w:b/>
          <w:bCs/>
          <w:sz w:val="32"/>
          <w:szCs w:val="32"/>
          <w:highlight w:val="yellow"/>
        </w:rPr>
        <w:t>SUMMER II</w:t>
      </w:r>
      <w:r w:rsidR="00A4106A">
        <w:rPr>
          <w:b/>
          <w:bCs/>
          <w:sz w:val="32"/>
          <w:szCs w:val="32"/>
          <w:highlight w:val="yellow"/>
        </w:rPr>
        <w:t xml:space="preserve"> 2014</w:t>
      </w:r>
    </w:p>
    <w:p w:rsidR="00A4106A" w:rsidRPr="00AD4201" w:rsidRDefault="00A4106A" w:rsidP="00A4106A">
      <w:pPr>
        <w:jc w:val="center"/>
        <w:rPr>
          <w:b/>
          <w:bCs/>
          <w:sz w:val="32"/>
          <w:szCs w:val="32"/>
        </w:rPr>
      </w:pPr>
      <w:r w:rsidRPr="00AD4201">
        <w:rPr>
          <w:b/>
          <w:bCs/>
          <w:sz w:val="32"/>
          <w:szCs w:val="32"/>
        </w:rPr>
        <w:t xml:space="preserve">ELEMENTARY SPANISH I </w:t>
      </w:r>
    </w:p>
    <w:p w:rsidR="00A4106A" w:rsidRPr="00AD4201" w:rsidRDefault="00A4106A" w:rsidP="00A4106A">
      <w:pPr>
        <w:jc w:val="center"/>
        <w:rPr>
          <w:b/>
          <w:bCs/>
          <w:sz w:val="28"/>
          <w:szCs w:val="28"/>
        </w:rPr>
      </w:pPr>
      <w:r w:rsidRPr="00AD4201">
        <w:rPr>
          <w:b/>
          <w:bCs/>
          <w:sz w:val="28"/>
          <w:szCs w:val="28"/>
        </w:rPr>
        <w:t>INDIAN RIVER STATE COLLEGE</w:t>
      </w:r>
    </w:p>
    <w:p w:rsidR="00A4106A" w:rsidRDefault="00A4106A" w:rsidP="00A4106A">
      <w:pPr>
        <w:jc w:val="center"/>
        <w:rPr>
          <w:b/>
          <w:bCs/>
          <w:sz w:val="28"/>
          <w:szCs w:val="28"/>
        </w:rPr>
      </w:pPr>
      <w:r>
        <w:rPr>
          <w:b/>
          <w:bCs/>
          <w:sz w:val="28"/>
          <w:szCs w:val="28"/>
        </w:rPr>
        <w:t>REFERENCE #198849</w:t>
      </w:r>
    </w:p>
    <w:p w:rsidR="00A4106A" w:rsidRPr="00075F34" w:rsidRDefault="00A4106A" w:rsidP="00A4106A">
      <w:pPr>
        <w:jc w:val="center"/>
        <w:rPr>
          <w:b/>
          <w:bCs/>
          <w:sz w:val="28"/>
          <w:szCs w:val="28"/>
        </w:rPr>
      </w:pPr>
    </w:p>
    <w:p w:rsidR="00A4106A" w:rsidRPr="00167C7B" w:rsidRDefault="00A4106A" w:rsidP="00A4106A">
      <w:pPr>
        <w:pStyle w:val="Heading2"/>
      </w:pPr>
    </w:p>
    <w:p w:rsidR="00A4106A" w:rsidRPr="00167C7B" w:rsidRDefault="00A4106A" w:rsidP="00A4106A">
      <w:pPr>
        <w:pStyle w:val="Heading2"/>
        <w:rPr>
          <w:b w:val="0"/>
          <w:bCs w:val="0"/>
        </w:rPr>
      </w:pPr>
      <w:r w:rsidRPr="00167C7B">
        <w:rPr>
          <w:i/>
          <w:iCs/>
          <w:u w:val="single"/>
        </w:rPr>
        <w:t>INSTRUCTOR</w:t>
      </w:r>
    </w:p>
    <w:p w:rsidR="00A4106A" w:rsidRPr="00167C7B" w:rsidRDefault="00A4106A" w:rsidP="00A4106A">
      <w:pPr>
        <w:rPr>
          <w:b/>
          <w:bCs/>
        </w:rPr>
      </w:pPr>
      <w:r w:rsidRPr="00167C7B">
        <w:rPr>
          <w:b/>
          <w:bCs/>
        </w:rPr>
        <w:t>Name:</w:t>
      </w:r>
      <w:r w:rsidRPr="00167C7B">
        <w:rPr>
          <w:b/>
          <w:bCs/>
        </w:rPr>
        <w:tab/>
      </w:r>
      <w:r w:rsidRPr="00167C7B">
        <w:rPr>
          <w:b/>
          <w:bCs/>
        </w:rPr>
        <w:tab/>
      </w:r>
      <w:r w:rsidRPr="00167C7B">
        <w:rPr>
          <w:b/>
          <w:bCs/>
        </w:rPr>
        <w:tab/>
      </w:r>
      <w:r w:rsidRPr="00167C7B">
        <w:rPr>
          <w:b/>
          <w:bCs/>
        </w:rPr>
        <w:tab/>
        <w:t>Lori Fry, Associate Professor</w:t>
      </w:r>
    </w:p>
    <w:p w:rsidR="00A4106A" w:rsidRPr="00167C7B" w:rsidRDefault="00A4106A" w:rsidP="00A4106A">
      <w:r w:rsidRPr="00167C7B">
        <w:rPr>
          <w:b/>
        </w:rPr>
        <w:t>Office:</w:t>
      </w:r>
      <w:r w:rsidRPr="00167C7B">
        <w:tab/>
      </w:r>
      <w:r w:rsidRPr="00167C7B">
        <w:tab/>
      </w:r>
      <w:r w:rsidRPr="00167C7B">
        <w:tab/>
      </w:r>
      <w:r w:rsidRPr="00167C7B">
        <w:tab/>
        <w:t>J 214 – Main Campus</w:t>
      </w:r>
    </w:p>
    <w:p w:rsidR="00A4106A" w:rsidRPr="00167C7B" w:rsidRDefault="00A4106A" w:rsidP="00A4106A">
      <w:pPr>
        <w:rPr>
          <w:b/>
          <w:bCs/>
        </w:rPr>
      </w:pPr>
      <w:r w:rsidRPr="00167C7B">
        <w:rPr>
          <w:b/>
        </w:rPr>
        <w:t xml:space="preserve">Office Phone: </w:t>
      </w:r>
      <w:r w:rsidRPr="00167C7B">
        <w:t xml:space="preserve">                    </w:t>
      </w:r>
      <w:r w:rsidRPr="00167C7B">
        <w:tab/>
      </w:r>
      <w:r w:rsidRPr="00167C7B">
        <w:rPr>
          <w:b/>
          <w:bCs/>
        </w:rPr>
        <w:t>772-462-7874</w:t>
      </w:r>
    </w:p>
    <w:p w:rsidR="00A4106A" w:rsidRPr="00167C7B" w:rsidRDefault="00A4106A" w:rsidP="00A4106A">
      <w:r w:rsidRPr="00167C7B">
        <w:rPr>
          <w:b/>
        </w:rPr>
        <w:t>Mailing Address:</w:t>
      </w:r>
      <w:r w:rsidRPr="00167C7B">
        <w:tab/>
      </w:r>
      <w:r w:rsidRPr="00167C7B">
        <w:tab/>
        <w:t>IRSC, 3209 Virginia Avenue</w:t>
      </w:r>
    </w:p>
    <w:p w:rsidR="00A4106A" w:rsidRPr="00167C7B" w:rsidRDefault="00A4106A" w:rsidP="00A4106A">
      <w:pPr>
        <w:ind w:left="2160" w:firstLine="720"/>
        <w:rPr>
          <w:lang w:val="es-MX"/>
        </w:rPr>
      </w:pPr>
      <w:r w:rsidRPr="00167C7B">
        <w:rPr>
          <w:lang w:val="fr-FR"/>
        </w:rPr>
        <w:t>Ft. Pierce, FL  34981</w:t>
      </w:r>
    </w:p>
    <w:p w:rsidR="00A4106A" w:rsidRPr="00167C7B" w:rsidRDefault="00A4106A" w:rsidP="00A4106A">
      <w:pPr>
        <w:rPr>
          <w:lang w:val="fr-FR"/>
        </w:rPr>
      </w:pPr>
      <w:r w:rsidRPr="00167C7B">
        <w:rPr>
          <w:b/>
          <w:lang w:val="fr-FR"/>
        </w:rPr>
        <w:t>E-Mail:</w:t>
      </w:r>
      <w:r w:rsidRPr="00167C7B">
        <w:rPr>
          <w:lang w:val="fr-FR"/>
        </w:rPr>
        <w:t xml:space="preserve">                              </w:t>
      </w:r>
      <w:r w:rsidRPr="00167C7B">
        <w:rPr>
          <w:lang w:val="fr-FR"/>
        </w:rPr>
        <w:tab/>
      </w:r>
      <w:hyperlink r:id="rId8" w:history="1">
        <w:r w:rsidRPr="00167C7B">
          <w:rPr>
            <w:rStyle w:val="Hyperlink"/>
            <w:b/>
            <w:lang w:val="fr-FR"/>
          </w:rPr>
          <w:t>lfry@irsc.edu</w:t>
        </w:r>
      </w:hyperlink>
      <w:r w:rsidRPr="00167C7B">
        <w:rPr>
          <w:b/>
          <w:lang w:val="fr-FR"/>
        </w:rPr>
        <w:t xml:space="preserve"> (first letter is « l » not #1)</w:t>
      </w:r>
    </w:p>
    <w:p w:rsidR="00A4106A" w:rsidRPr="00167C7B" w:rsidRDefault="00A4106A" w:rsidP="00A4106A">
      <w:r w:rsidRPr="00167C7B">
        <w:rPr>
          <w:b/>
        </w:rPr>
        <w:t>Faculty Webpage:</w:t>
      </w:r>
      <w:r w:rsidRPr="00167C7B">
        <w:tab/>
      </w:r>
      <w:r w:rsidRPr="00167C7B">
        <w:tab/>
        <w:t>http://faculty.irsc.edu/faculty/lfry</w:t>
      </w:r>
    </w:p>
    <w:p w:rsidR="00A4106A" w:rsidRDefault="00A4106A" w:rsidP="00A4106A">
      <w:pPr>
        <w:rPr>
          <w:b/>
        </w:rPr>
      </w:pPr>
      <w:r w:rsidRPr="00167C7B">
        <w:rPr>
          <w:b/>
        </w:rPr>
        <w:t>Office hours:</w:t>
      </w:r>
      <w:r w:rsidRPr="00167C7B">
        <w:tab/>
      </w:r>
      <w:r w:rsidRPr="00167C7B">
        <w:tab/>
      </w:r>
      <w:r w:rsidRPr="00167C7B">
        <w:tab/>
      </w:r>
      <w:r>
        <w:rPr>
          <w:b/>
        </w:rPr>
        <w:t>Mon/Wed 9:30-11:30 a.m. in J 214</w:t>
      </w:r>
    </w:p>
    <w:p w:rsidR="00A4106A" w:rsidRDefault="00A4106A" w:rsidP="00A4106A">
      <w:r>
        <w:rPr>
          <w:b/>
        </w:rPr>
        <w:tab/>
      </w:r>
      <w:r>
        <w:rPr>
          <w:b/>
        </w:rPr>
        <w:tab/>
      </w:r>
      <w:r>
        <w:rPr>
          <w:b/>
        </w:rPr>
        <w:tab/>
      </w:r>
      <w:r>
        <w:rPr>
          <w:b/>
        </w:rPr>
        <w:tab/>
        <w:t>Tue/Thu 9:30-12:30 a.m. in J 214</w:t>
      </w:r>
      <w:r>
        <w:tab/>
      </w:r>
      <w:r>
        <w:tab/>
      </w:r>
    </w:p>
    <w:p w:rsidR="00A4106A" w:rsidRPr="00167C7B" w:rsidRDefault="00A4106A" w:rsidP="00A4106A">
      <w:r w:rsidRPr="00167C7B">
        <w:t xml:space="preserve">Virtual Office Hours </w:t>
      </w:r>
      <w:r>
        <w:tab/>
      </w:r>
      <w:r>
        <w:tab/>
      </w:r>
      <w:r w:rsidRPr="00167C7B">
        <w:t xml:space="preserve">in </w:t>
      </w:r>
      <w:r>
        <w:t>Blackboard</w:t>
      </w:r>
      <w:r w:rsidRPr="00167C7B">
        <w:t xml:space="preserve"> 24/7</w:t>
      </w:r>
    </w:p>
    <w:p w:rsidR="00A4106A" w:rsidRPr="00167C7B" w:rsidRDefault="00A4106A" w:rsidP="00A4106A">
      <w:r>
        <w:tab/>
      </w:r>
      <w:r>
        <w:tab/>
      </w:r>
      <w:r>
        <w:tab/>
      </w:r>
      <w:r>
        <w:tab/>
      </w:r>
    </w:p>
    <w:p w:rsidR="00A4106A" w:rsidRPr="00075F34" w:rsidRDefault="00A4106A" w:rsidP="00A4106A">
      <w:pPr>
        <w:pStyle w:val="Heading2"/>
      </w:pPr>
    </w:p>
    <w:p w:rsidR="00A4106A" w:rsidRDefault="00A4106A" w:rsidP="00A4106A">
      <w:pPr>
        <w:pStyle w:val="Heading2"/>
        <w:rPr>
          <w:i/>
          <w:iCs/>
          <w:sz w:val="28"/>
          <w:szCs w:val="28"/>
          <w:u w:val="single"/>
        </w:rPr>
      </w:pPr>
      <w:r w:rsidRPr="008D5EB7">
        <w:rPr>
          <w:i/>
          <w:iCs/>
          <w:sz w:val="28"/>
          <w:szCs w:val="28"/>
          <w:highlight w:val="yellow"/>
          <w:u w:val="single"/>
        </w:rPr>
        <w:t>CLASS OBJECTIVES</w:t>
      </w:r>
    </w:p>
    <w:p w:rsidR="00A4106A" w:rsidRPr="00521A33" w:rsidRDefault="00A4106A" w:rsidP="00A4106A"/>
    <w:p w:rsidR="00A4106A" w:rsidRPr="00075F34" w:rsidRDefault="00A4106A" w:rsidP="00A4106A">
      <w:r w:rsidRPr="00075F34">
        <w:t xml:space="preserve">Elementary Spanish I is a course that allows beginning language learners to hear Spanish and experience its cultural diversity while incorporating technology to enhance language skills.  The text, </w:t>
      </w:r>
      <w:r>
        <w:rPr>
          <w:i/>
          <w:iCs/>
        </w:rPr>
        <w:t>Aventuras</w:t>
      </w:r>
      <w:r w:rsidRPr="00075F34">
        <w:t>, embraces a communicative approach, incorporates culture, through community and connections, and introduces students to authentic language material (realia) and literary pieces from various Spanish speaking countries.</w:t>
      </w:r>
    </w:p>
    <w:p w:rsidR="00A4106A" w:rsidRPr="00075F34" w:rsidRDefault="00A4106A" w:rsidP="00A4106A"/>
    <w:p w:rsidR="00A4106A" w:rsidRDefault="00A4106A" w:rsidP="00A4106A">
      <w:r w:rsidRPr="00075F34">
        <w:t>All four skills involved in learning a foreign language (listening, speaking, reading and writing) will be integrated into the course work and evaluations.  The average student who completes SPN 1120 can expect to (1) understand most Spanish spoken at a slower than normal pace and some Spanish spoken at a normal pace; (2) answer and ask questions on a variety of everyday topics, describe people and places, and narrate mostly in the present tense and some in the past tense; and (3) read almost any simple Spanish text.</w:t>
      </w:r>
      <w:r>
        <w:t xml:space="preserve">  </w:t>
      </w:r>
    </w:p>
    <w:p w:rsidR="00A4106A" w:rsidRDefault="00A4106A" w:rsidP="00A4106A"/>
    <w:p w:rsidR="00A4106A" w:rsidRPr="007D53E0" w:rsidRDefault="00A4106A" w:rsidP="00A4106A">
      <w:pPr>
        <w:rPr>
          <w:b/>
        </w:rPr>
      </w:pPr>
      <w:r w:rsidRPr="007D53E0">
        <w:rPr>
          <w:b/>
          <w:bCs/>
        </w:rPr>
        <w:t>This semester, we will focus on the following linguistic themes:</w:t>
      </w:r>
    </w:p>
    <w:p w:rsidR="00A4106A" w:rsidRDefault="00A4106A" w:rsidP="00A4106A"/>
    <w:p w:rsidR="00A4106A" w:rsidRDefault="00A4106A" w:rsidP="00A4106A">
      <w:pPr>
        <w:rPr>
          <w:bCs/>
        </w:rPr>
      </w:pPr>
      <w:r>
        <w:rPr>
          <w:bCs/>
        </w:rPr>
        <w:t>Lección 1:  greetings, farewells, expressions of courtesy, identifying yourself and others, and</w:t>
      </w:r>
    </w:p>
    <w:p w:rsidR="00A4106A" w:rsidRDefault="00A4106A" w:rsidP="00A4106A">
      <w:pPr>
        <w:rPr>
          <w:bCs/>
        </w:rPr>
      </w:pPr>
      <w:r>
        <w:rPr>
          <w:bCs/>
        </w:rPr>
        <w:t xml:space="preserve">                   telling time.</w:t>
      </w:r>
    </w:p>
    <w:p w:rsidR="00A4106A" w:rsidRDefault="00A4106A" w:rsidP="00A4106A">
      <w:pPr>
        <w:rPr>
          <w:bCs/>
        </w:rPr>
      </w:pPr>
      <w:r>
        <w:rPr>
          <w:bCs/>
        </w:rPr>
        <w:t>Lección 2:  words related to people, places and classes at the university</w:t>
      </w:r>
    </w:p>
    <w:p w:rsidR="00A4106A" w:rsidRDefault="00A4106A" w:rsidP="00A4106A">
      <w:pPr>
        <w:rPr>
          <w:bCs/>
        </w:rPr>
      </w:pPr>
      <w:r>
        <w:rPr>
          <w:bCs/>
        </w:rPr>
        <w:t>Lección 3:  words related to family and professions</w:t>
      </w:r>
    </w:p>
    <w:p w:rsidR="00A4106A" w:rsidRDefault="00A4106A" w:rsidP="00A4106A">
      <w:pPr>
        <w:rPr>
          <w:bCs/>
        </w:rPr>
      </w:pPr>
      <w:r>
        <w:rPr>
          <w:bCs/>
        </w:rPr>
        <w:t>Lección 4:  pastimes and sports; places in the city</w:t>
      </w:r>
    </w:p>
    <w:p w:rsidR="00A4106A" w:rsidRDefault="00A4106A" w:rsidP="00A4106A">
      <w:pPr>
        <w:rPr>
          <w:bCs/>
        </w:rPr>
      </w:pPr>
    </w:p>
    <w:p w:rsidR="00A4106A" w:rsidRDefault="00A4106A" w:rsidP="00A4106A">
      <w:pPr>
        <w:rPr>
          <w:b/>
          <w:bCs/>
        </w:rPr>
      </w:pPr>
    </w:p>
    <w:p w:rsidR="00702355" w:rsidRDefault="00702355" w:rsidP="00A4106A">
      <w:pPr>
        <w:rPr>
          <w:b/>
          <w:bCs/>
        </w:rPr>
      </w:pPr>
    </w:p>
    <w:p w:rsidR="00A4106A" w:rsidRPr="007D53E0" w:rsidRDefault="00A4106A" w:rsidP="00A4106A">
      <w:pPr>
        <w:rPr>
          <w:b/>
          <w:bCs/>
        </w:rPr>
      </w:pPr>
      <w:r w:rsidRPr="007D53E0">
        <w:rPr>
          <w:b/>
          <w:bCs/>
        </w:rPr>
        <w:lastRenderedPageBreak/>
        <w:t xml:space="preserve">The grammatical scope is:  </w:t>
      </w:r>
    </w:p>
    <w:p w:rsidR="00A4106A" w:rsidRDefault="00A4106A" w:rsidP="00A4106A">
      <w:pPr>
        <w:rPr>
          <w:bCs/>
        </w:rPr>
      </w:pPr>
    </w:p>
    <w:p w:rsidR="00A4106A" w:rsidRPr="00E851B9" w:rsidRDefault="00A4106A" w:rsidP="00A4106A">
      <w:pPr>
        <w:rPr>
          <w:bCs/>
        </w:rPr>
      </w:pPr>
      <w:r>
        <w:rPr>
          <w:bCs/>
        </w:rPr>
        <w:t>Lección 1</w:t>
      </w:r>
      <w:r w:rsidRPr="00E851B9">
        <w:rPr>
          <w:bCs/>
        </w:rPr>
        <w:t>:</w:t>
      </w:r>
      <w:r>
        <w:rPr>
          <w:bCs/>
        </w:rPr>
        <w:t xml:space="preserve"> nouns and articles, numbers 0-30, present tense, ser, subject pronouns, telling time</w:t>
      </w:r>
      <w:r w:rsidRPr="00E851B9">
        <w:rPr>
          <w:bCs/>
        </w:rPr>
        <w:t xml:space="preserve">  </w:t>
      </w:r>
    </w:p>
    <w:p w:rsidR="00A4106A" w:rsidRPr="00E851B9" w:rsidRDefault="00A4106A" w:rsidP="00A4106A">
      <w:pPr>
        <w:rPr>
          <w:bCs/>
        </w:rPr>
      </w:pPr>
      <w:r w:rsidRPr="00E851B9">
        <w:rPr>
          <w:bCs/>
        </w:rPr>
        <w:t xml:space="preserve">Lección </w:t>
      </w:r>
      <w:r>
        <w:rPr>
          <w:bCs/>
        </w:rPr>
        <w:t>2</w:t>
      </w:r>
      <w:r w:rsidRPr="00E851B9">
        <w:rPr>
          <w:bCs/>
        </w:rPr>
        <w:t xml:space="preserve">: </w:t>
      </w:r>
      <w:r>
        <w:rPr>
          <w:bCs/>
        </w:rPr>
        <w:t>present tense –ar verbs, forming questions, estar, and numbers 31-100</w:t>
      </w:r>
    </w:p>
    <w:p w:rsidR="00A4106A" w:rsidRDefault="00A4106A" w:rsidP="00A4106A">
      <w:pPr>
        <w:rPr>
          <w:bCs/>
        </w:rPr>
      </w:pPr>
      <w:r w:rsidRPr="00E851B9">
        <w:rPr>
          <w:bCs/>
        </w:rPr>
        <w:t xml:space="preserve">Lección </w:t>
      </w:r>
      <w:r>
        <w:rPr>
          <w:bCs/>
        </w:rPr>
        <w:t>3</w:t>
      </w:r>
      <w:r w:rsidRPr="00E851B9">
        <w:rPr>
          <w:bCs/>
        </w:rPr>
        <w:t xml:space="preserve">: </w:t>
      </w:r>
      <w:r>
        <w:rPr>
          <w:bCs/>
        </w:rPr>
        <w:t xml:space="preserve">descriptive adjectives, possessive adjectives, present tense of –er/ir verbs, tener </w:t>
      </w:r>
    </w:p>
    <w:p w:rsidR="00A4106A" w:rsidRPr="00E851B9" w:rsidRDefault="00A4106A" w:rsidP="00A4106A">
      <w:pPr>
        <w:rPr>
          <w:bCs/>
        </w:rPr>
      </w:pPr>
      <w:r>
        <w:rPr>
          <w:bCs/>
        </w:rPr>
        <w:t xml:space="preserve">                  and venir</w:t>
      </w:r>
    </w:p>
    <w:p w:rsidR="00A4106A" w:rsidRPr="00E851B9" w:rsidRDefault="00A4106A" w:rsidP="00A4106A">
      <w:pPr>
        <w:rPr>
          <w:bCs/>
        </w:rPr>
      </w:pPr>
      <w:r>
        <w:rPr>
          <w:bCs/>
        </w:rPr>
        <w:t>Lección 4</w:t>
      </w:r>
      <w:r w:rsidRPr="00E851B9">
        <w:rPr>
          <w:bCs/>
        </w:rPr>
        <w:t xml:space="preserve">:  </w:t>
      </w:r>
      <w:r>
        <w:rPr>
          <w:bCs/>
        </w:rPr>
        <w:t>ir, stem changing verbs, verbs with irregular yo forms</w:t>
      </w:r>
    </w:p>
    <w:p w:rsidR="00A4106A" w:rsidRDefault="00A4106A" w:rsidP="00A4106A">
      <w:pPr>
        <w:rPr>
          <w:bCs/>
        </w:rPr>
      </w:pPr>
    </w:p>
    <w:p w:rsidR="00A4106A" w:rsidRDefault="00A4106A" w:rsidP="00A4106A">
      <w:pPr>
        <w:rPr>
          <w:bCs/>
        </w:rPr>
      </w:pPr>
    </w:p>
    <w:p w:rsidR="00A4106A" w:rsidRPr="007D53E0" w:rsidRDefault="00A4106A" w:rsidP="00A4106A">
      <w:pPr>
        <w:rPr>
          <w:b/>
          <w:bCs/>
        </w:rPr>
      </w:pPr>
      <w:r w:rsidRPr="007D53E0">
        <w:rPr>
          <w:b/>
          <w:bCs/>
        </w:rPr>
        <w:t>The cultural focus includes:</w:t>
      </w:r>
    </w:p>
    <w:p w:rsidR="00A4106A" w:rsidRDefault="00A4106A" w:rsidP="00A4106A">
      <w:pPr>
        <w:rPr>
          <w:bCs/>
        </w:rPr>
      </w:pPr>
    </w:p>
    <w:p w:rsidR="00A4106A" w:rsidRDefault="00A4106A" w:rsidP="00A4106A">
      <w:pPr>
        <w:rPr>
          <w:bCs/>
        </w:rPr>
      </w:pPr>
      <w:r>
        <w:rPr>
          <w:bCs/>
        </w:rPr>
        <w:t>Lección 1:  greetings: verbal and non-verbal</w:t>
      </w:r>
    </w:p>
    <w:p w:rsidR="00A4106A" w:rsidRDefault="00A4106A" w:rsidP="00A4106A">
      <w:pPr>
        <w:rPr>
          <w:bCs/>
        </w:rPr>
      </w:pPr>
      <w:r>
        <w:rPr>
          <w:bCs/>
        </w:rPr>
        <w:t>Lección 2:  choosing a major, studying in Hispanic countries</w:t>
      </w:r>
    </w:p>
    <w:p w:rsidR="00A4106A" w:rsidRDefault="00A4106A" w:rsidP="00A4106A">
      <w:pPr>
        <w:rPr>
          <w:bCs/>
        </w:rPr>
      </w:pPr>
      <w:r>
        <w:rPr>
          <w:bCs/>
        </w:rPr>
        <w:t>Lección 3:  the Hispanic concept of family</w:t>
      </w:r>
    </w:p>
    <w:p w:rsidR="00A4106A" w:rsidRDefault="00A4106A" w:rsidP="00A4106A">
      <w:pPr>
        <w:rPr>
          <w:bCs/>
        </w:rPr>
      </w:pPr>
      <w:r>
        <w:rPr>
          <w:bCs/>
        </w:rPr>
        <w:t>Lección 4:  soccer</w:t>
      </w:r>
    </w:p>
    <w:p w:rsidR="00A4106A" w:rsidRDefault="00A4106A" w:rsidP="00A4106A">
      <w:pPr>
        <w:rPr>
          <w:bCs/>
        </w:rPr>
      </w:pPr>
    </w:p>
    <w:p w:rsidR="00A4106A" w:rsidRDefault="00A4106A" w:rsidP="00A4106A">
      <w:r w:rsidRPr="003953D8">
        <w:rPr>
          <w:b/>
          <w:highlight w:val="yellow"/>
          <w:u w:val="single"/>
        </w:rPr>
        <w:t>LEARNING OUTCOMES</w:t>
      </w:r>
      <w:r w:rsidRPr="003953D8">
        <w:rPr>
          <w:highlight w:val="yellow"/>
        </w:rPr>
        <w:t>:</w:t>
      </w:r>
    </w:p>
    <w:p w:rsidR="00A4106A" w:rsidRDefault="00A4106A" w:rsidP="00A4106A"/>
    <w:p w:rsidR="00A4106A" w:rsidRDefault="00A4106A" w:rsidP="00A4106A">
      <w:r>
        <w:t>1.</w:t>
      </w:r>
      <w:r>
        <w:tab/>
        <w:t>In SPN 1120 and 1121 the student will be able to understand most spoken Spanish at a slower than normal pace and most Spanish at a normal pace.  In SPN 2220 and 2221 the student will be able to understand Spanish spoken at a normal pace.</w:t>
      </w:r>
    </w:p>
    <w:p w:rsidR="00A4106A" w:rsidRDefault="00A4106A" w:rsidP="00A4106A"/>
    <w:p w:rsidR="00A4106A" w:rsidRDefault="00A4106A" w:rsidP="00A4106A">
      <w:r>
        <w:t>2.</w:t>
      </w:r>
      <w:r>
        <w:tab/>
        <w:t>In SPN 1120 and 1121 the student will ask and answer questions on a variety of everyday topics, describe people and places, and narrate mostly in the present tense and some in the past tense.  In SPN 2220 and 2221 the student will be able to ask and answer questions on a variety of everyday topics, describe people and places, and narrate mostly in the present tense, past tense, future and conditional and will learn the present subjunctive.</w:t>
      </w:r>
    </w:p>
    <w:p w:rsidR="00A4106A" w:rsidRDefault="00A4106A" w:rsidP="00A4106A"/>
    <w:p w:rsidR="00A4106A" w:rsidRDefault="00A4106A" w:rsidP="00A4106A">
      <w:r>
        <w:t>3.</w:t>
      </w:r>
      <w:r>
        <w:tab/>
        <w:t>In SPN 1120 and 1121 the student will be able to read almost any simple Spanish text.  In SPN 2220 and SPN 2221 the student will be able to read more advanced Spanish text to include Hispanic Newspapers, magazines and literature.</w:t>
      </w:r>
    </w:p>
    <w:p w:rsidR="00A4106A" w:rsidRDefault="00A4106A" w:rsidP="00A4106A"/>
    <w:p w:rsidR="00A4106A" w:rsidRDefault="00A4106A" w:rsidP="00A4106A">
      <w:r>
        <w:t>4.</w:t>
      </w:r>
      <w:r>
        <w:tab/>
        <w:t>In SPN 1120 and 1121 the student will be able to write a simple text on a variety of topics.  In SPN 2220 and SPN 2221 the student will be able to write more advanced texts on a variety of topics.</w:t>
      </w:r>
    </w:p>
    <w:p w:rsidR="00A4106A" w:rsidRDefault="00A4106A" w:rsidP="00A4106A"/>
    <w:p w:rsidR="00A4106A" w:rsidRDefault="00A4106A" w:rsidP="00A4106A">
      <w:r>
        <w:t>5.</w:t>
      </w:r>
      <w:r>
        <w:tab/>
        <w:t>In all Spanish courses the student will be able to demonstrate cultural awareness of the Spanish-speaking world and its people.</w:t>
      </w:r>
    </w:p>
    <w:p w:rsidR="00A4106A" w:rsidRDefault="00A4106A" w:rsidP="00A4106A">
      <w:pPr>
        <w:rPr>
          <w:bCs/>
        </w:rPr>
      </w:pPr>
    </w:p>
    <w:p w:rsidR="00A4106A" w:rsidRDefault="00A4106A" w:rsidP="00A4106A"/>
    <w:p w:rsidR="00A4106A" w:rsidRPr="00C7071B" w:rsidRDefault="00A4106A" w:rsidP="00A4106A">
      <w:pPr>
        <w:rPr>
          <w:color w:val="FF0000"/>
        </w:rPr>
      </w:pPr>
      <w:r w:rsidRPr="00C7071B">
        <w:rPr>
          <w:b/>
          <w:bCs/>
          <w:color w:val="FF0000"/>
        </w:rPr>
        <w:t xml:space="preserve">SPECIAL NOTE: This is an online course.  Students are expected to be able to send and receive e-mail in </w:t>
      </w:r>
      <w:r w:rsidR="00523E6E">
        <w:rPr>
          <w:b/>
          <w:bCs/>
          <w:color w:val="FF0000"/>
        </w:rPr>
        <w:t>BLACKBOARD</w:t>
      </w:r>
      <w:r w:rsidRPr="00C7071B">
        <w:rPr>
          <w:b/>
          <w:bCs/>
          <w:color w:val="FF0000"/>
        </w:rPr>
        <w:t xml:space="preserve">, and send and open attachments.  Students must be able to record oral quizzes, participate in online discussions both written and orally, and complete exercises in </w:t>
      </w:r>
      <w:r>
        <w:rPr>
          <w:b/>
          <w:bCs/>
          <w:color w:val="FF0000"/>
        </w:rPr>
        <w:t xml:space="preserve">an online learning platform.  If you do </w:t>
      </w:r>
      <w:r w:rsidRPr="00C7071B">
        <w:rPr>
          <w:b/>
          <w:bCs/>
          <w:color w:val="FF0000"/>
        </w:rPr>
        <w:t xml:space="preserve">not have a home computer, you are expected to find a computer that can handle the online platform of </w:t>
      </w:r>
      <w:r>
        <w:rPr>
          <w:b/>
          <w:bCs/>
          <w:color w:val="FF0000"/>
        </w:rPr>
        <w:t>Vista Higher Learning Supersite</w:t>
      </w:r>
      <w:r w:rsidRPr="00C7071B">
        <w:rPr>
          <w:b/>
          <w:bCs/>
          <w:color w:val="FF0000"/>
        </w:rPr>
        <w:t xml:space="preserve"> and/or use a computer on one of IRSC’s campuses.</w:t>
      </w:r>
    </w:p>
    <w:p w:rsidR="00A4106A" w:rsidRPr="00075F34" w:rsidRDefault="00A4106A" w:rsidP="00A4106A">
      <w:pPr>
        <w:rPr>
          <w:b/>
          <w:bCs/>
        </w:rPr>
      </w:pPr>
    </w:p>
    <w:p w:rsidR="00A4106A" w:rsidRDefault="00A4106A" w:rsidP="00A4106A">
      <w:pPr>
        <w:pStyle w:val="Heading2"/>
        <w:rPr>
          <w:sz w:val="28"/>
          <w:szCs w:val="28"/>
          <w:u w:val="single"/>
        </w:rPr>
      </w:pPr>
      <w:r w:rsidRPr="008D5EB7">
        <w:rPr>
          <w:sz w:val="28"/>
          <w:szCs w:val="28"/>
          <w:highlight w:val="yellow"/>
          <w:u w:val="single"/>
        </w:rPr>
        <w:t>REQUIRED COURSE MATERIALS</w:t>
      </w:r>
      <w:r>
        <w:rPr>
          <w:sz w:val="28"/>
          <w:szCs w:val="28"/>
          <w:u w:val="single"/>
        </w:rPr>
        <w:t xml:space="preserve">  </w:t>
      </w:r>
    </w:p>
    <w:p w:rsidR="00A4106A" w:rsidRPr="002E13BC" w:rsidRDefault="00A4106A" w:rsidP="00A4106A"/>
    <w:p w:rsidR="00A4106A" w:rsidRPr="003953D8" w:rsidRDefault="00A4106A" w:rsidP="00A4106A">
      <w:pPr>
        <w:pStyle w:val="ListParagraph"/>
        <w:numPr>
          <w:ilvl w:val="0"/>
          <w:numId w:val="9"/>
        </w:numPr>
        <w:rPr>
          <w:b/>
          <w:bCs/>
          <w:u w:val="single"/>
        </w:rPr>
      </w:pPr>
      <w:r w:rsidRPr="00687266">
        <w:rPr>
          <w:b/>
          <w:bCs/>
        </w:rPr>
        <w:t xml:space="preserve">Textbook – </w:t>
      </w:r>
      <w:r w:rsidRPr="00687266">
        <w:rPr>
          <w:b/>
          <w:bCs/>
          <w:i/>
        </w:rPr>
        <w:t>Aventuras</w:t>
      </w:r>
      <w:r>
        <w:rPr>
          <w:bCs/>
        </w:rPr>
        <w:t>, 4</w:t>
      </w:r>
      <w:r w:rsidRPr="003953D8">
        <w:rPr>
          <w:bCs/>
          <w:vertAlign w:val="superscript"/>
        </w:rPr>
        <w:t>th</w:t>
      </w:r>
      <w:r>
        <w:rPr>
          <w:bCs/>
        </w:rPr>
        <w:t xml:space="preserve"> Edition, 2014, Vista Higher Learning</w:t>
      </w:r>
    </w:p>
    <w:p w:rsidR="00A4106A" w:rsidRDefault="00A4106A" w:rsidP="00A4106A">
      <w:pPr>
        <w:pStyle w:val="ListParagraph"/>
        <w:ind w:left="1080"/>
        <w:rPr>
          <w:bCs/>
        </w:rPr>
      </w:pPr>
      <w:r>
        <w:rPr>
          <w:bCs/>
        </w:rPr>
        <w:t>José A. Blanco, Philip Redwine Donley (late)</w:t>
      </w:r>
    </w:p>
    <w:p w:rsidR="00A4106A" w:rsidRDefault="00A4106A" w:rsidP="00A4106A">
      <w:pPr>
        <w:pStyle w:val="ListParagraph"/>
        <w:ind w:left="1080"/>
        <w:rPr>
          <w:rFonts w:ascii="Arial" w:hAnsi="Arial" w:cs="Arial"/>
        </w:rPr>
      </w:pPr>
      <w:r>
        <w:rPr>
          <w:bCs/>
          <w:iCs/>
          <w:sz w:val="20"/>
        </w:rPr>
        <w:t>ISBN#</w:t>
      </w:r>
      <w:r w:rsidRPr="00E82DEB">
        <w:rPr>
          <w:rFonts w:ascii="Arial" w:hAnsi="Arial" w:cs="Arial"/>
        </w:rPr>
        <w:t xml:space="preserve"> </w:t>
      </w:r>
      <w:r>
        <w:rPr>
          <w:rFonts w:ascii="Arial" w:hAnsi="Arial" w:cs="Arial"/>
        </w:rPr>
        <w:t>978-1-61857-802-0</w:t>
      </w:r>
    </w:p>
    <w:p w:rsidR="00A4106A" w:rsidRPr="00687266" w:rsidRDefault="00A4106A" w:rsidP="00A4106A">
      <w:pPr>
        <w:pStyle w:val="ListParagraph"/>
        <w:numPr>
          <w:ilvl w:val="0"/>
          <w:numId w:val="9"/>
        </w:numPr>
        <w:rPr>
          <w:b/>
          <w:bCs/>
        </w:rPr>
      </w:pPr>
      <w:r w:rsidRPr="00687266">
        <w:rPr>
          <w:b/>
          <w:bCs/>
          <w:i/>
        </w:rPr>
        <w:t xml:space="preserve">Aventuras </w:t>
      </w:r>
      <w:r w:rsidRPr="00687266">
        <w:rPr>
          <w:b/>
          <w:bCs/>
        </w:rPr>
        <w:t>Supersite (online learning platform) (</w:t>
      </w:r>
      <w:r>
        <w:rPr>
          <w:b/>
          <w:bCs/>
        </w:rPr>
        <w:t>Supersite Code</w:t>
      </w:r>
      <w:r w:rsidRPr="00687266">
        <w:rPr>
          <w:b/>
          <w:bCs/>
        </w:rPr>
        <w:t xml:space="preserve"> needed)</w:t>
      </w:r>
    </w:p>
    <w:p w:rsidR="00A4106A" w:rsidRDefault="00C51171" w:rsidP="00A4106A">
      <w:pPr>
        <w:pStyle w:val="ListParagraph"/>
        <w:ind w:left="1080"/>
        <w:rPr>
          <w:bCs/>
        </w:rPr>
      </w:pPr>
      <w:hyperlink r:id="rId9" w:history="1">
        <w:r w:rsidR="00A4106A" w:rsidRPr="0006357B">
          <w:rPr>
            <w:rStyle w:val="Hyperlink"/>
            <w:bCs/>
          </w:rPr>
          <w:t>www.vhlcentral.com</w:t>
        </w:r>
      </w:hyperlink>
      <w:r w:rsidR="00A4106A">
        <w:rPr>
          <w:bCs/>
        </w:rPr>
        <w:t xml:space="preserve"> (contains chat feature, voice recording tool, a fotonovela,</w:t>
      </w:r>
    </w:p>
    <w:p w:rsidR="00A4106A" w:rsidRDefault="00A4106A" w:rsidP="00A4106A">
      <w:pPr>
        <w:pStyle w:val="ListParagraph"/>
        <w:ind w:left="1080"/>
        <w:rPr>
          <w:bCs/>
        </w:rPr>
      </w:pPr>
      <w:r>
        <w:rPr>
          <w:bCs/>
        </w:rPr>
        <w:t xml:space="preserve">cultural videos and readings, flash cards, grammar tutorials, online workbook, </w:t>
      </w:r>
    </w:p>
    <w:p w:rsidR="00A4106A" w:rsidRDefault="00A4106A" w:rsidP="00A4106A">
      <w:pPr>
        <w:pStyle w:val="ListParagraph"/>
        <w:ind w:left="1080"/>
        <w:rPr>
          <w:bCs/>
        </w:rPr>
      </w:pPr>
      <w:r>
        <w:rPr>
          <w:bCs/>
        </w:rPr>
        <w:t>lab manual, video manual, and digital edition of the text (vtext)</w:t>
      </w:r>
    </w:p>
    <w:p w:rsidR="00A4106A" w:rsidRPr="009615C4" w:rsidRDefault="00A4106A" w:rsidP="00A4106A">
      <w:pPr>
        <w:rPr>
          <w:bCs/>
        </w:rPr>
      </w:pPr>
    </w:p>
    <w:p w:rsidR="00A4106A" w:rsidRDefault="00A4106A" w:rsidP="00A4106A">
      <w:pPr>
        <w:rPr>
          <w:b/>
        </w:rPr>
      </w:pPr>
      <w:r>
        <w:rPr>
          <w:b/>
          <w:bCs/>
          <w:i/>
          <w:u w:val="single"/>
        </w:rPr>
        <w:t>(</w:t>
      </w:r>
      <w:r>
        <w:rPr>
          <w:b/>
        </w:rPr>
        <w:t xml:space="preserve">Purchase the </w:t>
      </w:r>
      <w:r w:rsidRPr="009144DE">
        <w:rPr>
          <w:b/>
          <w:bCs/>
          <w:i/>
          <w:sz w:val="22"/>
          <w:szCs w:val="22"/>
          <w:u w:val="single"/>
        </w:rPr>
        <w:t xml:space="preserve">AVENTURAS </w:t>
      </w:r>
      <w:r w:rsidRPr="009144DE">
        <w:rPr>
          <w:b/>
          <w:bCs/>
          <w:sz w:val="22"/>
          <w:szCs w:val="22"/>
          <w:u w:val="single"/>
        </w:rPr>
        <w:t>TEXTBOOK/VISTA SUPERSITE ONLINE</w:t>
      </w:r>
      <w:r>
        <w:rPr>
          <w:b/>
          <w:bCs/>
          <w:sz w:val="22"/>
          <w:szCs w:val="22"/>
          <w:u w:val="single"/>
        </w:rPr>
        <w:t xml:space="preserve"> CODE</w:t>
      </w:r>
      <w:r w:rsidRPr="009144DE">
        <w:rPr>
          <w:b/>
          <w:bCs/>
          <w:sz w:val="22"/>
          <w:szCs w:val="22"/>
          <w:u w:val="single"/>
        </w:rPr>
        <w:t xml:space="preserve"> PACKAGE</w:t>
      </w:r>
      <w:r>
        <w:rPr>
          <w:b/>
        </w:rPr>
        <w:t xml:space="preserve"> at IRSC Bookstores to ensure you have the complete required package</w:t>
      </w:r>
      <w:r w:rsidRPr="002E13BC">
        <w:rPr>
          <w:b/>
        </w:rPr>
        <w:t>)</w:t>
      </w:r>
    </w:p>
    <w:p w:rsidR="00A4106A" w:rsidRDefault="00A4106A" w:rsidP="00A4106A">
      <w:pPr>
        <w:rPr>
          <w:b/>
        </w:rPr>
      </w:pPr>
    </w:p>
    <w:p w:rsidR="00A4106A" w:rsidRDefault="00A4106A" w:rsidP="00A4106A">
      <w:pPr>
        <w:rPr>
          <w:b/>
        </w:rPr>
      </w:pPr>
      <w:r>
        <w:rPr>
          <w:b/>
        </w:rPr>
        <w:t>You will also need:</w:t>
      </w:r>
    </w:p>
    <w:p w:rsidR="00A4106A" w:rsidRPr="00101AEE" w:rsidRDefault="00A4106A" w:rsidP="00A4106A">
      <w:pPr>
        <w:numPr>
          <w:ilvl w:val="0"/>
          <w:numId w:val="3"/>
        </w:numPr>
        <w:rPr>
          <w:b/>
          <w:bCs/>
        </w:rPr>
      </w:pPr>
      <w:r>
        <w:rPr>
          <w:b/>
          <w:bCs/>
        </w:rPr>
        <w:t xml:space="preserve">A computer </w:t>
      </w:r>
      <w:r w:rsidRPr="00101AEE">
        <w:rPr>
          <w:b/>
          <w:bCs/>
        </w:rPr>
        <w:t>with DSL</w:t>
      </w:r>
      <w:r>
        <w:rPr>
          <w:b/>
          <w:bCs/>
        </w:rPr>
        <w:t xml:space="preserve"> (high speed internet)</w:t>
      </w:r>
    </w:p>
    <w:p w:rsidR="00A4106A" w:rsidRPr="00FE72FB" w:rsidRDefault="00A4106A" w:rsidP="00A4106A">
      <w:pPr>
        <w:numPr>
          <w:ilvl w:val="0"/>
          <w:numId w:val="2"/>
        </w:numPr>
        <w:rPr>
          <w:bCs/>
        </w:rPr>
      </w:pPr>
      <w:r w:rsidRPr="00E338C1">
        <w:rPr>
          <w:b/>
          <w:bCs/>
        </w:rPr>
        <w:t>A microphone and speakers</w:t>
      </w:r>
      <w:r>
        <w:rPr>
          <w:b/>
          <w:bCs/>
        </w:rPr>
        <w:t xml:space="preserve"> or microphone/headset combination</w:t>
      </w:r>
      <w:r w:rsidRPr="00FE72FB">
        <w:rPr>
          <w:bCs/>
        </w:rPr>
        <w:t xml:space="preserve"> </w:t>
      </w:r>
      <w:r>
        <w:rPr>
          <w:bCs/>
        </w:rPr>
        <w:t xml:space="preserve">for your computer to complete oral assignments/quizzes. </w:t>
      </w:r>
      <w:r w:rsidRPr="00FE72FB">
        <w:rPr>
          <w:bCs/>
        </w:rPr>
        <w:t xml:space="preserve"> </w:t>
      </w:r>
    </w:p>
    <w:p w:rsidR="00A4106A" w:rsidRPr="00075F34" w:rsidRDefault="00A4106A" w:rsidP="00A4106A">
      <w:pPr>
        <w:pStyle w:val="Heading2"/>
      </w:pPr>
    </w:p>
    <w:p w:rsidR="00A4106A" w:rsidRPr="00E72360" w:rsidRDefault="00A4106A" w:rsidP="00A4106A">
      <w:pPr>
        <w:pStyle w:val="Default"/>
        <w:rPr>
          <w:rFonts w:ascii="Times New Roman" w:hAnsi="Times New Roman" w:cs="Times New Roman"/>
          <w:b/>
          <w:bCs/>
          <w:iCs/>
          <w:sz w:val="28"/>
          <w:szCs w:val="28"/>
          <w:u w:val="single"/>
        </w:rPr>
      </w:pPr>
      <w:r w:rsidRPr="008D5EB7">
        <w:rPr>
          <w:rFonts w:ascii="Times New Roman" w:hAnsi="Times New Roman" w:cs="Times New Roman"/>
          <w:b/>
          <w:bCs/>
          <w:iCs/>
          <w:sz w:val="28"/>
          <w:szCs w:val="28"/>
          <w:highlight w:val="yellow"/>
          <w:u w:val="single"/>
        </w:rPr>
        <w:t>CLASS FORMAT</w:t>
      </w:r>
    </w:p>
    <w:p w:rsidR="00A4106A" w:rsidRPr="00075F34" w:rsidRDefault="00A4106A" w:rsidP="00A4106A">
      <w:pPr>
        <w:rPr>
          <w:b/>
          <w:bCs/>
          <w:color w:val="FF0000"/>
        </w:rPr>
      </w:pPr>
    </w:p>
    <w:p w:rsidR="00A4106A" w:rsidRPr="00BC7F66" w:rsidRDefault="00A4106A" w:rsidP="00A4106A">
      <w:pPr>
        <w:rPr>
          <w:bCs/>
        </w:rPr>
      </w:pPr>
      <w:r w:rsidRPr="00075F34">
        <w:t>Log</w:t>
      </w:r>
      <w:r>
        <w:t xml:space="preserve"> </w:t>
      </w:r>
      <w:r w:rsidR="007445C2">
        <w:t>in</w:t>
      </w:r>
      <w:r w:rsidRPr="00075F34">
        <w:t xml:space="preserve">to the course on </w:t>
      </w:r>
      <w:r w:rsidRPr="00BC7F66">
        <w:rPr>
          <w:b/>
        </w:rPr>
        <w:t xml:space="preserve">IRSC’s </w:t>
      </w:r>
      <w:r w:rsidR="007445C2">
        <w:rPr>
          <w:b/>
        </w:rPr>
        <w:t>BLACKBOARD</w:t>
      </w:r>
      <w:r>
        <w:rPr>
          <w:b/>
        </w:rPr>
        <w:t xml:space="preserve"> (e-learning platform)</w:t>
      </w:r>
      <w:r w:rsidRPr="00BC7F66">
        <w:rPr>
          <w:b/>
        </w:rPr>
        <w:t xml:space="preserve"> &amp; </w:t>
      </w:r>
      <w:r>
        <w:rPr>
          <w:b/>
        </w:rPr>
        <w:t xml:space="preserve">Vista Higher Learning </w:t>
      </w:r>
      <w:r w:rsidRPr="00BC7F66">
        <w:rPr>
          <w:b/>
          <w:i/>
        </w:rPr>
        <w:t>Supersite</w:t>
      </w:r>
      <w:r>
        <w:t xml:space="preserve"> (the online platform that contains a </w:t>
      </w:r>
      <w:r w:rsidRPr="00BC7F66">
        <w:rPr>
          <w:bCs/>
        </w:rPr>
        <w:t>chat feature, voice recording tool, a fotonovela,</w:t>
      </w:r>
      <w:r>
        <w:rPr>
          <w:bCs/>
        </w:rPr>
        <w:t xml:space="preserve"> cultural videos and readings, flash cards, grammar tutorials, online workbook/lab manual, video manual, and digital edition of the text (v</w:t>
      </w:r>
      <w:r w:rsidR="007445C2">
        <w:rPr>
          <w:bCs/>
        </w:rPr>
        <w:t>-</w:t>
      </w:r>
      <w:r>
        <w:rPr>
          <w:bCs/>
        </w:rPr>
        <w:t xml:space="preserve">text) </w:t>
      </w:r>
      <w:r w:rsidRPr="00075F34">
        <w:t>a minimum of 5 times per week and spend at least 10 hours per week on the course, which is equivalent to 3 hours in class and 7 hours outside of class</w:t>
      </w:r>
      <w:r w:rsidRPr="00913F29">
        <w:t>.</w:t>
      </w:r>
      <w:r w:rsidRPr="00075F34">
        <w:rPr>
          <w:color w:val="FF0000"/>
        </w:rPr>
        <w:t xml:space="preserve"> </w:t>
      </w:r>
      <w:r>
        <w:rPr>
          <w:color w:val="FF0000"/>
        </w:rPr>
        <w:t xml:space="preserve"> </w:t>
      </w:r>
      <w:r w:rsidRPr="00167C7B">
        <w:t xml:space="preserve">One chapter will be covered every </w:t>
      </w:r>
      <w:r>
        <w:t>three</w:t>
      </w:r>
      <w:r w:rsidRPr="00167C7B">
        <w:t xml:space="preserve"> weeks. </w:t>
      </w:r>
      <w:r w:rsidRPr="00075F34">
        <w:t>During this time, you will read the chapter in your TEXTBOOK, view</w:t>
      </w:r>
      <w:r>
        <w:t xml:space="preserve"> and listen to</w:t>
      </w:r>
      <w:r w:rsidRPr="00075F34">
        <w:t xml:space="preserve"> vocabulary and grammar tutorials online (</w:t>
      </w:r>
      <w:r w:rsidR="007445C2">
        <w:t>Blackboard</w:t>
      </w:r>
      <w:r w:rsidRPr="00075F34">
        <w:t xml:space="preserve"> &amp; </w:t>
      </w:r>
      <w:r w:rsidRPr="00167C7B">
        <w:t>Vista Higher Learning</w:t>
      </w:r>
      <w:r>
        <w:rPr>
          <w:i/>
        </w:rPr>
        <w:t xml:space="preserve"> </w:t>
      </w:r>
      <w:r>
        <w:rPr>
          <w:b/>
          <w:i/>
        </w:rPr>
        <w:t>Supersite</w:t>
      </w:r>
      <w:r w:rsidRPr="000918B1">
        <w:rPr>
          <w:b/>
          <w:i/>
        </w:rPr>
        <w:t>)</w:t>
      </w:r>
      <w:r w:rsidRPr="00075F34">
        <w:t xml:space="preserve">, work on the </w:t>
      </w:r>
      <w:r>
        <w:t>assignments</w:t>
      </w:r>
      <w:r w:rsidRPr="00075F34">
        <w:t xml:space="preserve"> </w:t>
      </w:r>
      <w:r>
        <w:t>in</w:t>
      </w:r>
      <w:r w:rsidRPr="00075F34">
        <w:t xml:space="preserve"> </w:t>
      </w:r>
      <w:r>
        <w:rPr>
          <w:b/>
          <w:i/>
        </w:rPr>
        <w:t>the Supersite</w:t>
      </w:r>
      <w:r w:rsidRPr="00075F34">
        <w:t xml:space="preserve">, </w:t>
      </w:r>
      <w:r>
        <w:t xml:space="preserve">view videos, submit </w:t>
      </w:r>
      <w:r w:rsidRPr="00075F34">
        <w:t xml:space="preserve"> </w:t>
      </w:r>
      <w:r>
        <w:t>oral</w:t>
      </w:r>
      <w:r w:rsidRPr="00075F34">
        <w:t xml:space="preserve"> quizzes</w:t>
      </w:r>
      <w:r>
        <w:t xml:space="preserve"> online through the </w:t>
      </w:r>
      <w:r w:rsidRPr="00167C7B">
        <w:rPr>
          <w:b/>
          <w:i/>
        </w:rPr>
        <w:t>Supersite</w:t>
      </w:r>
      <w:r>
        <w:rPr>
          <w:i/>
        </w:rPr>
        <w:t xml:space="preserve">, </w:t>
      </w:r>
      <w:r>
        <w:t xml:space="preserve"> and take Unit Tests at the assessment center of your campus. </w:t>
      </w:r>
      <w:r w:rsidRPr="00075F34">
        <w:t xml:space="preserve"> </w:t>
      </w:r>
    </w:p>
    <w:p w:rsidR="00A4106A" w:rsidRPr="00075F34" w:rsidRDefault="00A4106A" w:rsidP="00A4106A">
      <w:pPr>
        <w:pStyle w:val="Default"/>
        <w:rPr>
          <w:rFonts w:ascii="Times New Roman" w:hAnsi="Times New Roman" w:cs="Times New Roman"/>
        </w:rPr>
      </w:pPr>
    </w:p>
    <w:p w:rsidR="00A4106A" w:rsidRPr="00BC7F66" w:rsidRDefault="00A4106A" w:rsidP="00A4106A">
      <w:pPr>
        <w:pStyle w:val="Default"/>
        <w:rPr>
          <w:rFonts w:ascii="Times New Roman" w:hAnsi="Times New Roman" w:cs="Times New Roman"/>
          <w:i/>
        </w:rPr>
      </w:pPr>
      <w:r>
        <w:rPr>
          <w:rFonts w:ascii="Times New Roman" w:hAnsi="Times New Roman" w:cs="Times New Roman"/>
        </w:rPr>
        <w:t xml:space="preserve">The assignments on the </w:t>
      </w:r>
      <w:r w:rsidRPr="00167C7B">
        <w:rPr>
          <w:rFonts w:ascii="Times New Roman" w:hAnsi="Times New Roman" w:cs="Times New Roman"/>
          <w:b/>
          <w:i/>
        </w:rPr>
        <w:t>Supersite</w:t>
      </w:r>
      <w:r w:rsidRPr="00075F34">
        <w:rPr>
          <w:rFonts w:ascii="Times New Roman" w:hAnsi="Times New Roman" w:cs="Times New Roman"/>
        </w:rPr>
        <w:t xml:space="preserve"> are designed to enhance and reinforce the information studied in each chapter; they will give you the necessary practice of vocabulary and grammatical structures along with essential practice and evaluation of your reading and listening comprehension. For optimal benefits, </w:t>
      </w:r>
      <w:r w:rsidRPr="00075F34">
        <w:rPr>
          <w:rFonts w:ascii="Times New Roman" w:hAnsi="Times New Roman" w:cs="Times New Roman"/>
          <w:b/>
          <w:bCs/>
        </w:rPr>
        <w:t xml:space="preserve">spend at least </w:t>
      </w:r>
      <w:r>
        <w:rPr>
          <w:rFonts w:ascii="Times New Roman" w:hAnsi="Times New Roman" w:cs="Times New Roman"/>
          <w:b/>
          <w:bCs/>
        </w:rPr>
        <w:t>one hour a day</w:t>
      </w:r>
      <w:r w:rsidRPr="00075F34">
        <w:rPr>
          <w:rFonts w:ascii="Times New Roman" w:hAnsi="Times New Roman" w:cs="Times New Roman"/>
          <w:b/>
          <w:bCs/>
        </w:rPr>
        <w:t xml:space="preserve"> on </w:t>
      </w:r>
      <w:r>
        <w:rPr>
          <w:rFonts w:ascii="Times New Roman" w:hAnsi="Times New Roman" w:cs="Times New Roman"/>
          <w:b/>
          <w:bCs/>
        </w:rPr>
        <w:t xml:space="preserve">the </w:t>
      </w:r>
      <w:r w:rsidRPr="00167C7B">
        <w:rPr>
          <w:rFonts w:ascii="Times New Roman" w:hAnsi="Times New Roman" w:cs="Times New Roman"/>
          <w:b/>
          <w:bCs/>
          <w:i/>
        </w:rPr>
        <w:t>Supersite.</w:t>
      </w:r>
    </w:p>
    <w:p w:rsidR="00A4106A" w:rsidRDefault="00A4106A" w:rsidP="00A4106A">
      <w:pPr>
        <w:pStyle w:val="Default"/>
        <w:rPr>
          <w:rFonts w:ascii="Times New Roman" w:hAnsi="Times New Roman" w:cs="Times New Roman"/>
        </w:rPr>
      </w:pPr>
    </w:p>
    <w:p w:rsidR="00A4106A" w:rsidRPr="00E72360" w:rsidRDefault="00A4106A" w:rsidP="00A4106A">
      <w:pPr>
        <w:pStyle w:val="BodyText2"/>
        <w:rPr>
          <w:b/>
          <w:bCs/>
          <w:iCs/>
          <w:sz w:val="28"/>
          <w:szCs w:val="28"/>
          <w:u w:val="single"/>
        </w:rPr>
      </w:pPr>
      <w:r w:rsidRPr="008D5EB7">
        <w:rPr>
          <w:b/>
          <w:bCs/>
          <w:iCs/>
          <w:sz w:val="28"/>
          <w:szCs w:val="28"/>
          <w:highlight w:val="yellow"/>
          <w:u w:val="single"/>
        </w:rPr>
        <w:t>TESTING</w:t>
      </w:r>
    </w:p>
    <w:p w:rsidR="00A4106A" w:rsidRDefault="00A4106A" w:rsidP="00A4106A">
      <w:pPr>
        <w:rPr>
          <w:b/>
          <w:bCs/>
        </w:rPr>
      </w:pPr>
    </w:p>
    <w:p w:rsidR="00A4106A" w:rsidRPr="00791F68" w:rsidRDefault="00A4106A" w:rsidP="00A4106A">
      <w:pPr>
        <w:pStyle w:val="ListParagraph"/>
        <w:numPr>
          <w:ilvl w:val="0"/>
          <w:numId w:val="8"/>
        </w:numPr>
        <w:rPr>
          <w:b/>
          <w:bCs/>
          <w:i/>
          <w:iCs/>
          <w:u w:val="single"/>
        </w:rPr>
      </w:pPr>
      <w:r w:rsidRPr="00791F68">
        <w:rPr>
          <w:b/>
          <w:bCs/>
          <w:color w:val="FF0000"/>
          <w:u w:val="single"/>
        </w:rPr>
        <w:t xml:space="preserve">COURSE ORIENTATION </w:t>
      </w:r>
      <w:r w:rsidR="00791F68" w:rsidRPr="00791F68">
        <w:rPr>
          <w:b/>
          <w:bCs/>
          <w:color w:val="FF0000"/>
          <w:u w:val="single"/>
        </w:rPr>
        <w:t>TEST</w:t>
      </w:r>
      <w:r w:rsidRPr="00791F68">
        <w:rPr>
          <w:b/>
          <w:bCs/>
        </w:rPr>
        <w:t xml:space="preserve"> - </w:t>
      </w:r>
      <w:r w:rsidRPr="00791F68">
        <w:rPr>
          <w:b/>
          <w:bCs/>
          <w:color w:val="FF0000"/>
          <w:u w:val="single"/>
        </w:rPr>
        <w:t xml:space="preserve">DUE SUNDAY, </w:t>
      </w:r>
      <w:r w:rsidR="007445C2" w:rsidRPr="00791F68">
        <w:rPr>
          <w:b/>
          <w:bCs/>
          <w:color w:val="FF0000"/>
          <w:u w:val="single"/>
        </w:rPr>
        <w:t>JUNE 29th</w:t>
      </w:r>
      <w:r w:rsidRPr="00791F68">
        <w:rPr>
          <w:b/>
          <w:bCs/>
          <w:color w:val="FF00FF"/>
          <w:u w:val="single"/>
        </w:rPr>
        <w:t xml:space="preserve"> </w:t>
      </w:r>
      <w:r w:rsidRPr="00075F34">
        <w:t>-</w:t>
      </w:r>
      <w:r>
        <w:t xml:space="preserve"> found in your </w:t>
      </w:r>
      <w:r w:rsidR="007445C2">
        <w:t>Blackboard</w:t>
      </w:r>
      <w:r>
        <w:t xml:space="preserve"> course</w:t>
      </w:r>
      <w:r w:rsidR="007445C2">
        <w:t xml:space="preserve"> under </w:t>
      </w:r>
      <w:r w:rsidR="00702355">
        <w:t>Contents,</w:t>
      </w:r>
      <w:r w:rsidR="00791F68">
        <w:t xml:space="preserve"> click on</w:t>
      </w:r>
      <w:r>
        <w:t xml:space="preserve"> </w:t>
      </w:r>
      <w:r w:rsidRPr="00075F34">
        <w:t>“</w:t>
      </w:r>
      <w:r w:rsidRPr="00791F68">
        <w:rPr>
          <w:b/>
          <w:bCs/>
        </w:rPr>
        <w:t xml:space="preserve">Orientation </w:t>
      </w:r>
      <w:r w:rsidR="00702355">
        <w:rPr>
          <w:b/>
          <w:bCs/>
        </w:rPr>
        <w:t>Quiz</w:t>
      </w:r>
      <w:r w:rsidR="00702355">
        <w:t xml:space="preserve">  Answer</w:t>
      </w:r>
      <w:r w:rsidRPr="00075F34">
        <w:t xml:space="preserve"> the questions relating to course materials, syllabus, expectations, deadlines, how to, etc.</w:t>
      </w:r>
      <w:r w:rsidR="00702355">
        <w:t xml:space="preserve">  Submit your answers typed in an email, or as an attachment to an email in Blackboard.</w:t>
      </w:r>
      <w:r w:rsidRPr="00075F34">
        <w:t xml:space="preserve">  </w:t>
      </w:r>
    </w:p>
    <w:p w:rsidR="00791F68" w:rsidRPr="00791F68" w:rsidRDefault="00791F68" w:rsidP="00791F68">
      <w:pPr>
        <w:pStyle w:val="ListParagraph"/>
        <w:rPr>
          <w:b/>
          <w:bCs/>
          <w:i/>
          <w:iCs/>
          <w:u w:val="single"/>
        </w:rPr>
      </w:pPr>
    </w:p>
    <w:p w:rsidR="00A4106A" w:rsidRPr="00791F68" w:rsidRDefault="00523E6E" w:rsidP="00A4106A">
      <w:pPr>
        <w:pStyle w:val="ListParagraph"/>
        <w:numPr>
          <w:ilvl w:val="0"/>
          <w:numId w:val="8"/>
        </w:numPr>
        <w:autoSpaceDE w:val="0"/>
        <w:autoSpaceDN w:val="0"/>
        <w:adjustRightInd w:val="0"/>
        <w:rPr>
          <w:b/>
          <w:color w:val="000000"/>
          <w:u w:val="single"/>
        </w:rPr>
      </w:pPr>
      <w:r w:rsidRPr="00791F68">
        <w:rPr>
          <w:b/>
          <w:color w:val="FF0000"/>
          <w:u w:val="single"/>
        </w:rPr>
        <w:t>THREE</w:t>
      </w:r>
      <w:r w:rsidR="00A4106A" w:rsidRPr="00791F68">
        <w:rPr>
          <w:b/>
          <w:color w:val="FF0000"/>
          <w:u w:val="single"/>
        </w:rPr>
        <w:t xml:space="preserve"> (</w:t>
      </w:r>
      <w:r w:rsidRPr="00791F68">
        <w:rPr>
          <w:b/>
          <w:color w:val="FF0000"/>
          <w:u w:val="single"/>
        </w:rPr>
        <w:t>3)</w:t>
      </w:r>
      <w:r w:rsidR="00A4106A" w:rsidRPr="00791F68">
        <w:rPr>
          <w:b/>
          <w:color w:val="FF0000"/>
          <w:u w:val="single"/>
        </w:rPr>
        <w:t xml:space="preserve"> ORAL </w:t>
      </w:r>
      <w:r w:rsidR="00A4106A" w:rsidRPr="00791F68">
        <w:rPr>
          <w:b/>
          <w:bCs/>
          <w:color w:val="FF0000"/>
          <w:u w:val="single"/>
        </w:rPr>
        <w:t>QUIZZES</w:t>
      </w:r>
      <w:r w:rsidR="00A4106A" w:rsidRPr="00791F68">
        <w:rPr>
          <w:b/>
          <w:bCs/>
          <w:color w:val="FF0000"/>
        </w:rPr>
        <w:t xml:space="preserve"> </w:t>
      </w:r>
      <w:r w:rsidR="00A4106A" w:rsidRPr="00791F68">
        <w:rPr>
          <w:b/>
          <w:bCs/>
          <w:color w:val="000000"/>
        </w:rPr>
        <w:t xml:space="preserve">recorded and submitted in the </w:t>
      </w:r>
      <w:r w:rsidR="00A4106A" w:rsidRPr="00791F68">
        <w:rPr>
          <w:b/>
          <w:bCs/>
          <w:i/>
          <w:color w:val="000000"/>
        </w:rPr>
        <w:t>Supersite</w:t>
      </w:r>
      <w:r w:rsidR="00A4106A" w:rsidRPr="00791F68">
        <w:rPr>
          <w:b/>
          <w:bCs/>
          <w:color w:val="000000"/>
        </w:rPr>
        <w:t xml:space="preserve"> online platform (due dates are listed in the schedule at the end of this Syllabus, on the </w:t>
      </w:r>
      <w:r w:rsidR="00A4106A" w:rsidRPr="00791F68">
        <w:rPr>
          <w:b/>
          <w:bCs/>
          <w:color w:val="000000"/>
        </w:rPr>
        <w:lastRenderedPageBreak/>
        <w:t xml:space="preserve">Week-by-Week Assignment Schedule and also on the Supersite calendar).  </w:t>
      </w:r>
      <w:r w:rsidR="00791F68">
        <w:rPr>
          <w:b/>
          <w:bCs/>
          <w:color w:val="000000"/>
        </w:rPr>
        <w:t>Instructor e-mails</w:t>
      </w:r>
      <w:r w:rsidR="00791F68">
        <w:rPr>
          <w:bCs/>
          <w:color w:val="000000"/>
        </w:rPr>
        <w:t xml:space="preserve"> will clarify location of the Oral Quizzes on the Supersite and the content with instructions.</w:t>
      </w:r>
    </w:p>
    <w:p w:rsidR="00791F68" w:rsidRPr="00791F68" w:rsidRDefault="00791F68" w:rsidP="00791F68">
      <w:pPr>
        <w:autoSpaceDE w:val="0"/>
        <w:autoSpaceDN w:val="0"/>
        <w:adjustRightInd w:val="0"/>
        <w:rPr>
          <w:b/>
          <w:color w:val="000000"/>
          <w:u w:val="single"/>
        </w:rPr>
      </w:pPr>
    </w:p>
    <w:p w:rsidR="00A4106A" w:rsidRDefault="00A4106A" w:rsidP="00A4106A">
      <w:pPr>
        <w:pStyle w:val="ListParagraph"/>
        <w:numPr>
          <w:ilvl w:val="0"/>
          <w:numId w:val="8"/>
        </w:numPr>
        <w:autoSpaceDE w:val="0"/>
        <w:autoSpaceDN w:val="0"/>
        <w:adjustRightInd w:val="0"/>
        <w:rPr>
          <w:color w:val="000000"/>
        </w:rPr>
      </w:pPr>
      <w:r w:rsidRPr="00523E6E">
        <w:rPr>
          <w:b/>
          <w:color w:val="FF0000"/>
          <w:u w:val="single"/>
        </w:rPr>
        <w:t>FOUR (4)</w:t>
      </w:r>
      <w:r w:rsidRPr="00523E6E">
        <w:rPr>
          <w:color w:val="FF0000"/>
          <w:u w:val="single"/>
        </w:rPr>
        <w:t xml:space="preserve"> </w:t>
      </w:r>
      <w:r w:rsidRPr="00523E6E">
        <w:rPr>
          <w:b/>
          <w:bCs/>
          <w:color w:val="FF0000"/>
          <w:u w:val="single"/>
        </w:rPr>
        <w:t>UNIT TESTS</w:t>
      </w:r>
      <w:r w:rsidRPr="00523E6E">
        <w:rPr>
          <w:b/>
          <w:bCs/>
          <w:color w:val="FF0000"/>
        </w:rPr>
        <w:t xml:space="preserve"> </w:t>
      </w:r>
      <w:r w:rsidR="005D2B5D">
        <w:rPr>
          <w:b/>
          <w:bCs/>
          <w:color w:val="FF0000"/>
        </w:rPr>
        <w:t xml:space="preserve">– </w:t>
      </w:r>
      <w:r w:rsidR="005D2B5D" w:rsidRPr="005D2B5D">
        <w:rPr>
          <w:b/>
          <w:bCs/>
        </w:rPr>
        <w:t xml:space="preserve">paper/pencil test </w:t>
      </w:r>
      <w:r w:rsidRPr="00226985">
        <w:rPr>
          <w:color w:val="000000"/>
        </w:rPr>
        <w:t>must be taken at the Assessment Center at your campus (or at a proctorin</w:t>
      </w:r>
      <w:r>
        <w:rPr>
          <w:color w:val="000000"/>
        </w:rPr>
        <w:t xml:space="preserve">g center near you).  You must </w:t>
      </w:r>
      <w:r w:rsidRPr="00226985">
        <w:rPr>
          <w:color w:val="000000"/>
        </w:rPr>
        <w:t xml:space="preserve">show a picture I.D. in order to be allowed to take each test.  Testing sites </w:t>
      </w:r>
      <w:r w:rsidR="00523E6E" w:rsidRPr="005D2B5D">
        <w:rPr>
          <w:b/>
          <w:color w:val="000000"/>
        </w:rPr>
        <w:t>ARE CLOSED ON FRIDAYS</w:t>
      </w:r>
      <w:r w:rsidRPr="00226985">
        <w:rPr>
          <w:color w:val="000000"/>
        </w:rPr>
        <w:t xml:space="preserve">.  </w:t>
      </w:r>
      <w:r w:rsidRPr="00226985">
        <w:rPr>
          <w:b/>
          <w:color w:val="000000"/>
          <w:u w:val="single"/>
        </w:rPr>
        <w:t>IT IS YOUR RESPONSIBILITY TO BE AWARE OF YOUR SITE’S TESTING PROCEDURES AND TIMES.</w:t>
      </w:r>
      <w:r w:rsidRPr="00226985">
        <w:rPr>
          <w:color w:val="000000"/>
        </w:rPr>
        <w:t xml:space="preserve">  </w:t>
      </w:r>
    </w:p>
    <w:p w:rsidR="005D2B5D" w:rsidRPr="005D2B5D" w:rsidRDefault="005D2B5D" w:rsidP="005D2B5D">
      <w:pPr>
        <w:pStyle w:val="ListParagraph"/>
        <w:rPr>
          <w:color w:val="000000"/>
        </w:rPr>
      </w:pPr>
    </w:p>
    <w:p w:rsidR="005D2B5D" w:rsidRDefault="005D2B5D" w:rsidP="005D2B5D">
      <w:pPr>
        <w:pStyle w:val="ListParagraph"/>
        <w:autoSpaceDE w:val="0"/>
        <w:autoSpaceDN w:val="0"/>
        <w:adjustRightInd w:val="0"/>
        <w:rPr>
          <w:color w:val="000000"/>
        </w:rPr>
      </w:pPr>
      <w:r w:rsidRPr="00782EDF">
        <w:rPr>
          <w:b/>
          <w:color w:val="FF0000"/>
          <w:u w:val="single"/>
        </w:rPr>
        <w:t>TEST SCHEDULE</w:t>
      </w:r>
      <w:r w:rsidRPr="00782EDF">
        <w:rPr>
          <w:color w:val="FF0000"/>
        </w:rPr>
        <w:t xml:space="preserve"> </w:t>
      </w:r>
      <w:r>
        <w:rPr>
          <w:color w:val="000000"/>
        </w:rPr>
        <w:t>(</w:t>
      </w:r>
      <w:r w:rsidR="00782EDF">
        <w:rPr>
          <w:color w:val="000000"/>
        </w:rPr>
        <w:t>may be taken</w:t>
      </w:r>
      <w:r>
        <w:rPr>
          <w:color w:val="000000"/>
        </w:rPr>
        <w:t xml:space="preserve"> anytime </w:t>
      </w:r>
      <w:r w:rsidR="00782EDF">
        <w:rPr>
          <w:color w:val="000000"/>
        </w:rPr>
        <w:t xml:space="preserve">between </w:t>
      </w:r>
      <w:r>
        <w:rPr>
          <w:color w:val="000000"/>
        </w:rPr>
        <w:t>Mon-Thu of assigned week):</w:t>
      </w:r>
    </w:p>
    <w:p w:rsidR="005D2B5D" w:rsidRPr="00782EDF" w:rsidRDefault="005D2B5D" w:rsidP="005D2B5D">
      <w:pPr>
        <w:pStyle w:val="ListParagraph"/>
        <w:autoSpaceDE w:val="0"/>
        <w:autoSpaceDN w:val="0"/>
        <w:adjustRightInd w:val="0"/>
        <w:rPr>
          <w:b/>
          <w:color w:val="000000"/>
        </w:rPr>
      </w:pPr>
      <w:r w:rsidRPr="00782EDF">
        <w:rPr>
          <w:b/>
          <w:color w:val="000000"/>
        </w:rPr>
        <w:t xml:space="preserve">7/7-7/10 – </w:t>
      </w:r>
      <w:r w:rsidR="00782EDF" w:rsidRPr="00782EDF">
        <w:rPr>
          <w:b/>
          <w:color w:val="000000"/>
        </w:rPr>
        <w:tab/>
      </w:r>
      <w:r w:rsidRPr="00782EDF">
        <w:rPr>
          <w:b/>
          <w:color w:val="000000"/>
        </w:rPr>
        <w:t>TEST #1 on Lección 1</w:t>
      </w:r>
    </w:p>
    <w:p w:rsidR="005D2B5D" w:rsidRPr="00782EDF" w:rsidRDefault="005D2B5D" w:rsidP="005D2B5D">
      <w:pPr>
        <w:pStyle w:val="ListParagraph"/>
        <w:autoSpaceDE w:val="0"/>
        <w:autoSpaceDN w:val="0"/>
        <w:adjustRightInd w:val="0"/>
        <w:rPr>
          <w:b/>
          <w:color w:val="000000"/>
        </w:rPr>
      </w:pPr>
      <w:r w:rsidRPr="00782EDF">
        <w:rPr>
          <w:b/>
          <w:color w:val="000000"/>
        </w:rPr>
        <w:t xml:space="preserve">7/14-7/17 – </w:t>
      </w:r>
      <w:r w:rsidR="00782EDF" w:rsidRPr="00782EDF">
        <w:rPr>
          <w:b/>
          <w:color w:val="000000"/>
        </w:rPr>
        <w:tab/>
      </w:r>
      <w:r w:rsidRPr="00782EDF">
        <w:rPr>
          <w:b/>
          <w:color w:val="000000"/>
        </w:rPr>
        <w:t>TEST #2 on Lección 2</w:t>
      </w:r>
    </w:p>
    <w:p w:rsidR="005D2B5D" w:rsidRPr="00782EDF" w:rsidRDefault="00782EDF" w:rsidP="005D2B5D">
      <w:pPr>
        <w:pStyle w:val="ListParagraph"/>
        <w:autoSpaceDE w:val="0"/>
        <w:autoSpaceDN w:val="0"/>
        <w:adjustRightInd w:val="0"/>
        <w:rPr>
          <w:b/>
          <w:color w:val="000000"/>
        </w:rPr>
      </w:pPr>
      <w:r w:rsidRPr="00782EDF">
        <w:rPr>
          <w:b/>
          <w:color w:val="000000"/>
        </w:rPr>
        <w:t xml:space="preserve">7/21-7/24 -  </w:t>
      </w:r>
      <w:r w:rsidRPr="00782EDF">
        <w:rPr>
          <w:b/>
          <w:color w:val="000000"/>
        </w:rPr>
        <w:tab/>
        <w:t>TEST #3 on Lección 3</w:t>
      </w:r>
    </w:p>
    <w:p w:rsidR="00782EDF" w:rsidRPr="00782EDF" w:rsidRDefault="00782EDF" w:rsidP="005D2B5D">
      <w:pPr>
        <w:pStyle w:val="ListParagraph"/>
        <w:autoSpaceDE w:val="0"/>
        <w:autoSpaceDN w:val="0"/>
        <w:adjustRightInd w:val="0"/>
        <w:rPr>
          <w:b/>
          <w:color w:val="000000"/>
        </w:rPr>
      </w:pPr>
      <w:r w:rsidRPr="00782EDF">
        <w:rPr>
          <w:b/>
          <w:color w:val="000000"/>
        </w:rPr>
        <w:t xml:space="preserve">7/28-7/31 -  </w:t>
      </w:r>
      <w:r w:rsidRPr="00782EDF">
        <w:rPr>
          <w:b/>
          <w:color w:val="000000"/>
        </w:rPr>
        <w:tab/>
        <w:t xml:space="preserve">FINAL EXAM on Lección 4 </w:t>
      </w:r>
    </w:p>
    <w:p w:rsidR="00A4106A" w:rsidRPr="00782EDF" w:rsidRDefault="00A4106A" w:rsidP="00A4106A">
      <w:pPr>
        <w:pStyle w:val="BodyText2"/>
        <w:rPr>
          <w:b/>
          <w:sz w:val="28"/>
          <w:szCs w:val="28"/>
          <w:highlight w:val="yellow"/>
          <w:u w:val="single"/>
        </w:rPr>
      </w:pPr>
    </w:p>
    <w:p w:rsidR="00A4106A" w:rsidRPr="00EE6083" w:rsidRDefault="00A4106A" w:rsidP="00A4106A">
      <w:pPr>
        <w:pStyle w:val="BodyText2"/>
        <w:rPr>
          <w:b/>
          <w:sz w:val="28"/>
          <w:szCs w:val="28"/>
          <w:highlight w:val="yellow"/>
          <w:u w:val="single"/>
        </w:rPr>
      </w:pPr>
      <w:r w:rsidRPr="00EE6083">
        <w:rPr>
          <w:b/>
          <w:sz w:val="28"/>
          <w:szCs w:val="28"/>
          <w:highlight w:val="yellow"/>
          <w:u w:val="single"/>
        </w:rPr>
        <w:t xml:space="preserve">VISTA HIGHER LEARNING </w:t>
      </w:r>
    </w:p>
    <w:p w:rsidR="00A4106A" w:rsidRPr="002F480E" w:rsidRDefault="00A4106A" w:rsidP="00A4106A">
      <w:pPr>
        <w:pStyle w:val="BodyText2"/>
        <w:rPr>
          <w:sz w:val="28"/>
          <w:szCs w:val="28"/>
          <w:u w:val="single"/>
        </w:rPr>
      </w:pPr>
      <w:r w:rsidRPr="00EE6083">
        <w:rPr>
          <w:b/>
          <w:sz w:val="28"/>
          <w:szCs w:val="28"/>
          <w:highlight w:val="yellow"/>
          <w:u w:val="single"/>
        </w:rPr>
        <w:t xml:space="preserve">SUPERSITE ONLINE </w:t>
      </w:r>
      <w:r>
        <w:rPr>
          <w:b/>
          <w:sz w:val="28"/>
          <w:szCs w:val="28"/>
          <w:highlight w:val="yellow"/>
          <w:u w:val="single"/>
        </w:rPr>
        <w:t xml:space="preserve">LEARNING </w:t>
      </w:r>
      <w:r w:rsidRPr="00EE6083">
        <w:rPr>
          <w:b/>
          <w:sz w:val="28"/>
          <w:szCs w:val="28"/>
          <w:highlight w:val="yellow"/>
          <w:u w:val="single"/>
        </w:rPr>
        <w:t>PLATFORM</w:t>
      </w:r>
    </w:p>
    <w:p w:rsidR="00A4106A" w:rsidRPr="002F480E" w:rsidRDefault="00A4106A" w:rsidP="00A4106A">
      <w:pPr>
        <w:rPr>
          <w:bCs/>
          <w:iCs/>
        </w:rPr>
      </w:pPr>
    </w:p>
    <w:p w:rsidR="00A4106A" w:rsidRPr="002F480E" w:rsidRDefault="00A4106A" w:rsidP="00A4106A">
      <w:pPr>
        <w:rPr>
          <w:bCs/>
          <w:iCs/>
        </w:rPr>
      </w:pPr>
      <w:r>
        <w:rPr>
          <w:b/>
          <w:bCs/>
          <w:iCs/>
        </w:rPr>
        <w:t xml:space="preserve">Access </w:t>
      </w:r>
      <w:r w:rsidRPr="002F480E">
        <w:rPr>
          <w:b/>
          <w:bCs/>
          <w:iCs/>
        </w:rPr>
        <w:t>Vista Higher Learning Supersite Website</w:t>
      </w:r>
      <w:r>
        <w:rPr>
          <w:b/>
          <w:bCs/>
          <w:iCs/>
        </w:rPr>
        <w:t xml:space="preserve"> at </w:t>
      </w:r>
      <w:hyperlink r:id="rId10" w:history="1">
        <w:r w:rsidRPr="002F480E">
          <w:rPr>
            <w:rStyle w:val="Hyperlink"/>
            <w:bCs/>
            <w:iCs/>
          </w:rPr>
          <w:t>www.vhlcentral.com</w:t>
        </w:r>
      </w:hyperlink>
    </w:p>
    <w:p w:rsidR="00A4106A" w:rsidRPr="002F480E" w:rsidRDefault="00A4106A" w:rsidP="00A4106A">
      <w:pPr>
        <w:rPr>
          <w:bCs/>
          <w:iCs/>
        </w:rPr>
      </w:pPr>
    </w:p>
    <w:p w:rsidR="00A4106A" w:rsidRPr="002F480E" w:rsidRDefault="00A4106A" w:rsidP="00A4106A">
      <w:pPr>
        <w:rPr>
          <w:b/>
          <w:bCs/>
          <w:iCs/>
        </w:rPr>
      </w:pPr>
      <w:r w:rsidRPr="002F480E">
        <w:rPr>
          <w:b/>
          <w:bCs/>
          <w:iCs/>
        </w:rPr>
        <w:t>Vista Higher Learning Student Support</w:t>
      </w:r>
    </w:p>
    <w:p w:rsidR="00A4106A" w:rsidRPr="002F480E" w:rsidRDefault="00A4106A" w:rsidP="00A4106A">
      <w:pPr>
        <w:rPr>
          <w:bCs/>
          <w:iCs/>
        </w:rPr>
      </w:pPr>
      <w:r>
        <w:rPr>
          <w:bCs/>
          <w:iCs/>
        </w:rPr>
        <w:t>Call:  (800) 248-</w:t>
      </w:r>
      <w:r w:rsidRPr="002F480E">
        <w:rPr>
          <w:bCs/>
          <w:iCs/>
        </w:rPr>
        <w:t>2813</w:t>
      </w:r>
    </w:p>
    <w:p w:rsidR="00A4106A" w:rsidRPr="002F480E" w:rsidRDefault="00A4106A" w:rsidP="00A4106A">
      <w:pPr>
        <w:rPr>
          <w:bCs/>
          <w:iCs/>
        </w:rPr>
      </w:pPr>
      <w:r w:rsidRPr="002F480E">
        <w:rPr>
          <w:bCs/>
          <w:iCs/>
        </w:rPr>
        <w:t>Help tab on Supersite contains loads of tutorials and FAQ.</w:t>
      </w:r>
    </w:p>
    <w:p w:rsidR="00A4106A" w:rsidRPr="002F480E" w:rsidRDefault="00A4106A" w:rsidP="00A4106A">
      <w:pPr>
        <w:rPr>
          <w:bCs/>
          <w:iCs/>
        </w:rPr>
      </w:pPr>
    </w:p>
    <w:p w:rsidR="00A4106A" w:rsidRPr="002F480E" w:rsidRDefault="00A4106A" w:rsidP="00A4106A">
      <w:pPr>
        <w:rPr>
          <w:bCs/>
          <w:iCs/>
        </w:rPr>
      </w:pPr>
      <w:r w:rsidRPr="002F480E">
        <w:rPr>
          <w:b/>
          <w:bCs/>
          <w:iCs/>
        </w:rPr>
        <w:t>ASSIGNMENT ATTEMPTS:</w:t>
      </w:r>
    </w:p>
    <w:p w:rsidR="00A4106A" w:rsidRPr="002F480E" w:rsidRDefault="00A4106A" w:rsidP="00A4106A">
      <w:pPr>
        <w:rPr>
          <w:bCs/>
          <w:iCs/>
        </w:rPr>
      </w:pPr>
      <w:r w:rsidRPr="002F480E">
        <w:rPr>
          <w:bCs/>
          <w:iCs/>
        </w:rPr>
        <w:t>Most assignments have UNLIMITED attempts</w:t>
      </w:r>
      <w:r>
        <w:rPr>
          <w:bCs/>
          <w:iCs/>
        </w:rPr>
        <w:t xml:space="preserve">.  </w:t>
      </w:r>
      <w:r w:rsidRPr="002F480E">
        <w:rPr>
          <w:bCs/>
          <w:iCs/>
        </w:rPr>
        <w:t>Accent marks are a part of th</w:t>
      </w:r>
      <w:r>
        <w:rPr>
          <w:bCs/>
          <w:iCs/>
        </w:rPr>
        <w:t>e language and will be counted.  All words must be spelled correctly.</w:t>
      </w:r>
      <w:r w:rsidRPr="002F480E">
        <w:rPr>
          <w:bCs/>
          <w:iCs/>
        </w:rPr>
        <w:t xml:space="preserve">  Be sure to use words from the text.  </w:t>
      </w:r>
      <w:r>
        <w:rPr>
          <w:bCs/>
          <w:iCs/>
        </w:rPr>
        <w:t>T</w:t>
      </w:r>
      <w:r w:rsidRPr="002F480E">
        <w:rPr>
          <w:bCs/>
          <w:iCs/>
        </w:rPr>
        <w:t>here are many synonyms in Spanish based on regionalisms, but the Supersite will expect you to use vocabulary from the text.</w:t>
      </w:r>
    </w:p>
    <w:p w:rsidR="00A4106A" w:rsidRPr="002F480E" w:rsidRDefault="00A4106A" w:rsidP="00A4106A">
      <w:pPr>
        <w:rPr>
          <w:bCs/>
          <w:iCs/>
        </w:rPr>
      </w:pPr>
    </w:p>
    <w:p w:rsidR="00A4106A" w:rsidRPr="002F480E" w:rsidRDefault="00A4106A" w:rsidP="00A4106A">
      <w:pPr>
        <w:rPr>
          <w:bCs/>
          <w:iCs/>
        </w:rPr>
      </w:pPr>
      <w:r w:rsidRPr="002F480E">
        <w:rPr>
          <w:bCs/>
          <w:iCs/>
        </w:rPr>
        <w:t>On your student calendar, you will see an a</w:t>
      </w:r>
      <w:r>
        <w:rPr>
          <w:bCs/>
          <w:iCs/>
        </w:rPr>
        <w:t xml:space="preserve">verage amount of work assigned.  </w:t>
      </w:r>
      <w:r w:rsidRPr="002F480E">
        <w:rPr>
          <w:bCs/>
          <w:iCs/>
        </w:rPr>
        <w:t>DO NOT wait until the last minute to complete these Supersite activitie</w:t>
      </w:r>
      <w:r>
        <w:rPr>
          <w:bCs/>
          <w:iCs/>
        </w:rPr>
        <w:t xml:space="preserve">s.  </w:t>
      </w:r>
      <w:r w:rsidRPr="002F480E">
        <w:rPr>
          <w:bCs/>
          <w:iCs/>
        </w:rPr>
        <w:t xml:space="preserve">They are designed to pace yourself through the </w:t>
      </w:r>
      <w:r w:rsidRPr="002F480E">
        <w:rPr>
          <w:bCs/>
          <w:i/>
          <w:iCs/>
        </w:rPr>
        <w:t>Lección</w:t>
      </w:r>
      <w:r>
        <w:rPr>
          <w:bCs/>
          <w:iCs/>
        </w:rPr>
        <w:t xml:space="preserve"> </w:t>
      </w:r>
      <w:r w:rsidRPr="002F480E">
        <w:rPr>
          <w:bCs/>
          <w:iCs/>
        </w:rPr>
        <w:t xml:space="preserve">and prepare you for the exam.  </w:t>
      </w:r>
    </w:p>
    <w:p w:rsidR="00A4106A" w:rsidRDefault="00A4106A" w:rsidP="00A4106A">
      <w:pPr>
        <w:rPr>
          <w:bCs/>
          <w:iCs/>
          <w:sz w:val="20"/>
        </w:rPr>
      </w:pPr>
    </w:p>
    <w:p w:rsidR="00A4106A" w:rsidRDefault="00A4106A" w:rsidP="00A4106A">
      <w:pPr>
        <w:rPr>
          <w:b/>
          <w:bCs/>
          <w:iCs/>
          <w:sz w:val="28"/>
          <w:szCs w:val="28"/>
        </w:rPr>
      </w:pPr>
      <w:r w:rsidRPr="00514227">
        <w:rPr>
          <w:b/>
          <w:bCs/>
          <w:iCs/>
          <w:sz w:val="28"/>
          <w:szCs w:val="28"/>
          <w:u w:val="single"/>
        </w:rPr>
        <w:t>SUPERSITE CALENDAR</w:t>
      </w:r>
    </w:p>
    <w:p w:rsidR="00A4106A" w:rsidRPr="00D738B9" w:rsidRDefault="00A4106A" w:rsidP="00A4106A">
      <w:pPr>
        <w:rPr>
          <w:bCs/>
          <w:iCs/>
        </w:rPr>
      </w:pPr>
      <w:r w:rsidRPr="00D738B9">
        <w:rPr>
          <w:bCs/>
          <w:iCs/>
        </w:rPr>
        <w:t xml:space="preserve">There is a tab for you to see the number of assignments due on the Supersite and their due dates. It will also give you the average amount of time to complete them.  Remember, this is to complete them, not learn the material.   Do not wait until the last minute to complete these assignments.  </w:t>
      </w:r>
      <w:r>
        <w:rPr>
          <w:bCs/>
          <w:iCs/>
        </w:rPr>
        <w:t>P</w:t>
      </w:r>
      <w:r w:rsidRPr="00D738B9">
        <w:rPr>
          <w:bCs/>
          <w:iCs/>
        </w:rPr>
        <w:t xml:space="preserve">rocrastination </w:t>
      </w:r>
      <w:r>
        <w:rPr>
          <w:bCs/>
          <w:iCs/>
        </w:rPr>
        <w:t>will not be an accepted excuse</w:t>
      </w:r>
      <w:r w:rsidRPr="00D738B9">
        <w:rPr>
          <w:bCs/>
          <w:iCs/>
        </w:rPr>
        <w:t xml:space="preserve">.  Also, if your computer is unable to handle the Vista Supersite, you must find a computer on one of our IRSC campuses.  </w:t>
      </w:r>
    </w:p>
    <w:p w:rsidR="00A4106A" w:rsidRDefault="00A4106A" w:rsidP="00A4106A">
      <w:pPr>
        <w:rPr>
          <w:bCs/>
          <w:iCs/>
          <w:sz w:val="20"/>
        </w:rPr>
      </w:pPr>
    </w:p>
    <w:p w:rsidR="00A4106A" w:rsidRPr="002F480E" w:rsidRDefault="00A4106A" w:rsidP="00A4106A">
      <w:pPr>
        <w:rPr>
          <w:bCs/>
          <w:iCs/>
        </w:rPr>
      </w:pPr>
      <w:r>
        <w:rPr>
          <w:bCs/>
          <w:iCs/>
        </w:rPr>
        <w:t>(</w:t>
      </w:r>
      <w:r w:rsidRPr="002F480E">
        <w:rPr>
          <w:bCs/>
          <w:iCs/>
        </w:rPr>
        <w:t>Use</w:t>
      </w:r>
      <w:r>
        <w:rPr>
          <w:bCs/>
          <w:iCs/>
        </w:rPr>
        <w:t xml:space="preserve"> the Week by W</w:t>
      </w:r>
      <w:r w:rsidRPr="002F480E">
        <w:rPr>
          <w:bCs/>
          <w:iCs/>
        </w:rPr>
        <w:t xml:space="preserve">eek </w:t>
      </w:r>
      <w:r>
        <w:rPr>
          <w:bCs/>
          <w:iCs/>
        </w:rPr>
        <w:t xml:space="preserve">Schedule </w:t>
      </w:r>
      <w:r w:rsidRPr="002F480E">
        <w:rPr>
          <w:bCs/>
          <w:iCs/>
        </w:rPr>
        <w:t xml:space="preserve">document found </w:t>
      </w:r>
      <w:r>
        <w:rPr>
          <w:bCs/>
          <w:iCs/>
        </w:rPr>
        <w:t xml:space="preserve">in </w:t>
      </w:r>
      <w:r w:rsidR="00D96379">
        <w:rPr>
          <w:bCs/>
          <w:iCs/>
        </w:rPr>
        <w:t>Blackboard</w:t>
      </w:r>
      <w:r w:rsidRPr="002F480E">
        <w:rPr>
          <w:bCs/>
          <w:iCs/>
        </w:rPr>
        <w:t xml:space="preserve"> </w:t>
      </w:r>
      <w:r>
        <w:rPr>
          <w:bCs/>
          <w:iCs/>
        </w:rPr>
        <w:t xml:space="preserve">under </w:t>
      </w:r>
      <w:r w:rsidR="00D96379">
        <w:rPr>
          <w:bCs/>
          <w:iCs/>
        </w:rPr>
        <w:t>Contents</w:t>
      </w:r>
      <w:r>
        <w:rPr>
          <w:bCs/>
          <w:iCs/>
        </w:rPr>
        <w:t xml:space="preserve"> </w:t>
      </w:r>
      <w:r w:rsidRPr="002F480E">
        <w:rPr>
          <w:bCs/>
          <w:iCs/>
        </w:rPr>
        <w:t>to pace yourself.</w:t>
      </w:r>
      <w:r>
        <w:rPr>
          <w:bCs/>
          <w:iCs/>
        </w:rPr>
        <w:t>)</w:t>
      </w:r>
      <w:r w:rsidRPr="002F480E">
        <w:rPr>
          <w:bCs/>
          <w:iCs/>
        </w:rPr>
        <w:t xml:space="preserve"> </w:t>
      </w:r>
    </w:p>
    <w:p w:rsidR="00A4106A" w:rsidRDefault="00A4106A" w:rsidP="00A4106A">
      <w:pPr>
        <w:rPr>
          <w:bCs/>
          <w:iCs/>
          <w:sz w:val="20"/>
        </w:rPr>
      </w:pPr>
      <w:r>
        <w:rPr>
          <w:bCs/>
          <w:iCs/>
          <w:sz w:val="20"/>
        </w:rPr>
        <w:t xml:space="preserve"> </w:t>
      </w:r>
    </w:p>
    <w:p w:rsidR="00A4106A" w:rsidRDefault="00A4106A" w:rsidP="00A4106A">
      <w:pPr>
        <w:rPr>
          <w:bCs/>
          <w:iCs/>
          <w:sz w:val="20"/>
        </w:rPr>
      </w:pPr>
    </w:p>
    <w:p w:rsidR="005C781D" w:rsidRDefault="005C781D" w:rsidP="00A4106A">
      <w:pPr>
        <w:rPr>
          <w:b/>
          <w:bCs/>
          <w:iCs/>
          <w:sz w:val="28"/>
          <w:szCs w:val="28"/>
          <w:u w:val="single"/>
        </w:rPr>
      </w:pPr>
    </w:p>
    <w:p w:rsidR="00A4106A" w:rsidRDefault="00A4106A" w:rsidP="00A4106A">
      <w:pPr>
        <w:rPr>
          <w:b/>
          <w:bCs/>
          <w:iCs/>
          <w:sz w:val="32"/>
          <w:szCs w:val="32"/>
        </w:rPr>
      </w:pPr>
      <w:r w:rsidRPr="005E7573">
        <w:rPr>
          <w:b/>
          <w:bCs/>
          <w:iCs/>
          <w:sz w:val="28"/>
          <w:szCs w:val="28"/>
          <w:u w:val="single"/>
        </w:rPr>
        <w:t>SUPERSITE FORMAT</w:t>
      </w:r>
    </w:p>
    <w:p w:rsidR="00A4106A" w:rsidRPr="00FB13CA" w:rsidRDefault="00A4106A" w:rsidP="00A4106A">
      <w:pPr>
        <w:numPr>
          <w:ilvl w:val="0"/>
          <w:numId w:val="10"/>
        </w:numPr>
        <w:rPr>
          <w:bCs/>
          <w:iCs/>
        </w:rPr>
      </w:pPr>
      <w:r>
        <w:rPr>
          <w:b/>
          <w:bCs/>
          <w:iCs/>
        </w:rPr>
        <w:t xml:space="preserve">Preparación:  </w:t>
      </w:r>
      <w:r w:rsidRPr="00FB13CA">
        <w:rPr>
          <w:bCs/>
          <w:iCs/>
        </w:rPr>
        <w:t>vocabulary and tutorials, listening and written practice exercises, games from vtext, workbook and lab</w:t>
      </w:r>
      <w:r>
        <w:rPr>
          <w:bCs/>
          <w:iCs/>
        </w:rPr>
        <w:t xml:space="preserve"> </w:t>
      </w:r>
      <w:r w:rsidRPr="00FB13CA">
        <w:rPr>
          <w:bCs/>
          <w:iCs/>
        </w:rPr>
        <w:t>manual.</w:t>
      </w:r>
    </w:p>
    <w:p w:rsidR="00A4106A" w:rsidRDefault="00A4106A" w:rsidP="00A4106A">
      <w:pPr>
        <w:numPr>
          <w:ilvl w:val="0"/>
          <w:numId w:val="10"/>
        </w:numPr>
        <w:rPr>
          <w:b/>
          <w:bCs/>
          <w:iCs/>
        </w:rPr>
      </w:pPr>
      <w:r>
        <w:rPr>
          <w:b/>
          <w:bCs/>
          <w:iCs/>
        </w:rPr>
        <w:t xml:space="preserve">Aventuras:  </w:t>
      </w:r>
      <w:r w:rsidRPr="00FB13CA">
        <w:rPr>
          <w:bCs/>
          <w:iCs/>
        </w:rPr>
        <w:t>fotonovela, video practice activities from v text and video</w:t>
      </w:r>
      <w:r>
        <w:rPr>
          <w:bCs/>
          <w:iCs/>
        </w:rPr>
        <w:t xml:space="preserve"> </w:t>
      </w:r>
      <w:r w:rsidRPr="00FB13CA">
        <w:rPr>
          <w:bCs/>
          <w:iCs/>
        </w:rPr>
        <w:t>manual</w:t>
      </w:r>
    </w:p>
    <w:p w:rsidR="00A4106A" w:rsidRDefault="00A4106A" w:rsidP="00A4106A">
      <w:pPr>
        <w:numPr>
          <w:ilvl w:val="0"/>
          <w:numId w:val="10"/>
        </w:numPr>
        <w:rPr>
          <w:b/>
          <w:bCs/>
          <w:iCs/>
        </w:rPr>
      </w:pPr>
      <w:r>
        <w:rPr>
          <w:b/>
          <w:bCs/>
          <w:iCs/>
        </w:rPr>
        <w:t xml:space="preserve">Cultura:  </w:t>
      </w:r>
      <w:r w:rsidRPr="00FB13CA">
        <w:rPr>
          <w:bCs/>
          <w:iCs/>
        </w:rPr>
        <w:t>reading and/or video followed by practice activities</w:t>
      </w:r>
    </w:p>
    <w:p w:rsidR="00A4106A" w:rsidRDefault="00A4106A" w:rsidP="00A4106A">
      <w:pPr>
        <w:numPr>
          <w:ilvl w:val="0"/>
          <w:numId w:val="10"/>
        </w:numPr>
        <w:rPr>
          <w:b/>
          <w:bCs/>
          <w:iCs/>
        </w:rPr>
      </w:pPr>
      <w:r>
        <w:rPr>
          <w:b/>
          <w:bCs/>
          <w:iCs/>
        </w:rPr>
        <w:t xml:space="preserve">Gramática:  </w:t>
      </w:r>
      <w:r w:rsidRPr="00FB13CA">
        <w:rPr>
          <w:bCs/>
          <w:iCs/>
        </w:rPr>
        <w:t>tutorials by topic (there are 4 in each lecciٕón) followed by practice activities from vtext, workbook, lab</w:t>
      </w:r>
      <w:r>
        <w:rPr>
          <w:bCs/>
          <w:iCs/>
        </w:rPr>
        <w:t xml:space="preserve"> </w:t>
      </w:r>
      <w:r w:rsidRPr="00FB13CA">
        <w:rPr>
          <w:bCs/>
          <w:iCs/>
        </w:rPr>
        <w:t>manual</w:t>
      </w:r>
    </w:p>
    <w:p w:rsidR="00A4106A" w:rsidRDefault="00A4106A" w:rsidP="00A4106A">
      <w:pPr>
        <w:numPr>
          <w:ilvl w:val="0"/>
          <w:numId w:val="10"/>
        </w:numPr>
        <w:rPr>
          <w:b/>
          <w:bCs/>
          <w:iCs/>
        </w:rPr>
      </w:pPr>
      <w:r>
        <w:rPr>
          <w:b/>
          <w:bCs/>
          <w:iCs/>
        </w:rPr>
        <w:t xml:space="preserve">Lectura:  </w:t>
      </w:r>
      <w:r w:rsidRPr="00FB13CA">
        <w:rPr>
          <w:bCs/>
          <w:iCs/>
        </w:rPr>
        <w:t>reading followed by practice activities</w:t>
      </w:r>
    </w:p>
    <w:p w:rsidR="00A4106A" w:rsidRDefault="00A4106A" w:rsidP="00A4106A">
      <w:pPr>
        <w:numPr>
          <w:ilvl w:val="0"/>
          <w:numId w:val="10"/>
        </w:numPr>
        <w:rPr>
          <w:b/>
          <w:bCs/>
          <w:iCs/>
        </w:rPr>
      </w:pPr>
      <w:r>
        <w:rPr>
          <w:b/>
          <w:bCs/>
          <w:iCs/>
        </w:rPr>
        <w:t xml:space="preserve">Vocabulario:  </w:t>
      </w:r>
      <w:r w:rsidRPr="00FB13CA">
        <w:rPr>
          <w:bCs/>
          <w:iCs/>
        </w:rPr>
        <w:t>tutorials and flash cards</w:t>
      </w:r>
    </w:p>
    <w:p w:rsidR="00A4106A" w:rsidRDefault="00A4106A" w:rsidP="00A4106A">
      <w:pPr>
        <w:numPr>
          <w:ilvl w:val="0"/>
          <w:numId w:val="10"/>
        </w:numPr>
        <w:rPr>
          <w:b/>
          <w:bCs/>
          <w:iCs/>
        </w:rPr>
      </w:pPr>
      <w:r>
        <w:rPr>
          <w:b/>
          <w:bCs/>
          <w:iCs/>
        </w:rPr>
        <w:t xml:space="preserve">Repaso:  </w:t>
      </w:r>
      <w:r w:rsidRPr="00FB13CA">
        <w:rPr>
          <w:bCs/>
          <w:iCs/>
        </w:rPr>
        <w:t>practice quizzes for vocabulary and grammar</w:t>
      </w:r>
    </w:p>
    <w:p w:rsidR="00A4106A" w:rsidRDefault="00A4106A" w:rsidP="00A4106A">
      <w:pPr>
        <w:ind w:left="360"/>
        <w:rPr>
          <w:b/>
          <w:bCs/>
          <w:iCs/>
        </w:rPr>
      </w:pPr>
    </w:p>
    <w:p w:rsidR="00A4106A" w:rsidRPr="002B1B9E" w:rsidRDefault="00A4106A" w:rsidP="00A4106A">
      <w:pPr>
        <w:ind w:left="360"/>
        <w:rPr>
          <w:b/>
          <w:bCs/>
          <w:iCs/>
        </w:rPr>
      </w:pPr>
      <w:r>
        <w:rPr>
          <w:b/>
          <w:bCs/>
          <w:iCs/>
        </w:rPr>
        <w:t>Note: in most cases, all areas of the Supersite will be assigned, but depending upon the complexity of the lección, not all lecturas will be assigned.  Feel free to read those on your own as they provide valuable “comprehensible input” which will lead to “comprehensible output” (Krashen’s theory of I +1)</w:t>
      </w:r>
    </w:p>
    <w:p w:rsidR="00A4106A" w:rsidRDefault="00A4106A" w:rsidP="00A4106A">
      <w:pPr>
        <w:rPr>
          <w:bCs/>
          <w:iCs/>
          <w:sz w:val="20"/>
        </w:rPr>
      </w:pPr>
    </w:p>
    <w:p w:rsidR="00A4106A" w:rsidRDefault="00A4106A" w:rsidP="00A4106A">
      <w:pPr>
        <w:rPr>
          <w:b/>
          <w:bCs/>
          <w:sz w:val="28"/>
          <w:szCs w:val="28"/>
          <w:highlight w:val="yellow"/>
          <w:u w:val="single"/>
        </w:rPr>
      </w:pPr>
      <w:r>
        <w:rPr>
          <w:b/>
          <w:bCs/>
          <w:sz w:val="28"/>
          <w:szCs w:val="28"/>
          <w:highlight w:val="yellow"/>
          <w:u w:val="single"/>
        </w:rPr>
        <w:t xml:space="preserve">HOW </w:t>
      </w:r>
      <w:r w:rsidRPr="008D5EB7">
        <w:rPr>
          <w:b/>
          <w:bCs/>
          <w:sz w:val="28"/>
          <w:szCs w:val="28"/>
          <w:highlight w:val="yellow"/>
          <w:u w:val="single"/>
        </w:rPr>
        <w:t xml:space="preserve">TO REGISTER </w:t>
      </w:r>
      <w:r>
        <w:rPr>
          <w:b/>
          <w:bCs/>
          <w:sz w:val="28"/>
          <w:szCs w:val="28"/>
          <w:highlight w:val="yellow"/>
          <w:u w:val="single"/>
        </w:rPr>
        <w:t xml:space="preserve">for Vista Higher Learning - SUPERSITE – </w:t>
      </w:r>
    </w:p>
    <w:p w:rsidR="00A4106A" w:rsidRDefault="00A4106A" w:rsidP="00A4106A">
      <w:pPr>
        <w:rPr>
          <w:b/>
          <w:bCs/>
          <w:sz w:val="28"/>
          <w:szCs w:val="28"/>
          <w:u w:val="single"/>
        </w:rPr>
      </w:pPr>
      <w:r w:rsidRPr="008D5EB7">
        <w:rPr>
          <w:b/>
          <w:bCs/>
          <w:sz w:val="28"/>
          <w:szCs w:val="28"/>
          <w:highlight w:val="yellow"/>
          <w:u w:val="single"/>
        </w:rPr>
        <w:t>THE ONLINE PLATFORM</w:t>
      </w:r>
      <w:r>
        <w:rPr>
          <w:b/>
          <w:bCs/>
          <w:sz w:val="28"/>
          <w:szCs w:val="28"/>
          <w:u w:val="single"/>
        </w:rPr>
        <w:t xml:space="preserve"> </w:t>
      </w:r>
      <w:r w:rsidRPr="009E4983">
        <w:rPr>
          <w:b/>
          <w:bCs/>
          <w:sz w:val="28"/>
          <w:szCs w:val="28"/>
          <w:highlight w:val="yellow"/>
          <w:u w:val="single"/>
        </w:rPr>
        <w:t>(MANDATORY)</w:t>
      </w:r>
    </w:p>
    <w:p w:rsidR="00523E6E" w:rsidRDefault="00523E6E" w:rsidP="00523E6E">
      <w:pPr>
        <w:pStyle w:val="Heading1"/>
      </w:pPr>
      <w:r>
        <w:t>PURCHASING A SUPERSITE CODE</w:t>
      </w:r>
    </w:p>
    <w:p w:rsidR="00523E6E" w:rsidRDefault="00523E6E" w:rsidP="00523E6E">
      <w:pPr>
        <w:pStyle w:val="NormalWeb"/>
      </w:pPr>
      <w:r>
        <w:rPr>
          <w:u w:val="single"/>
        </w:rPr>
        <w:t>This class requires technology access.</w:t>
      </w:r>
      <w:r>
        <w:t xml:space="preserve"> This access allows you to complete and submit assignments and tests; access all media and study tools; receive announcements; and communicate with your instructor. </w:t>
      </w:r>
    </w:p>
    <w:p w:rsidR="00523E6E" w:rsidRDefault="00523E6E" w:rsidP="00523E6E">
      <w:pPr>
        <w:pStyle w:val="NormalWeb"/>
      </w:pPr>
      <w:r>
        <w:rPr>
          <w:u w:val="single"/>
        </w:rPr>
        <w:t>Shop smart: only buy books that include the required Supersite code!</w:t>
      </w:r>
    </w:p>
    <w:p w:rsidR="00523E6E" w:rsidRDefault="00523E6E" w:rsidP="00523E6E">
      <w:pPr>
        <w:pStyle w:val="NormalWeb"/>
      </w:pPr>
      <w:r>
        <w:t xml:space="preserve">You will spend more if you purchase the textbook and code separately. New textbooks purchased at the bookstore will include this code. Most books that are sold online or used DO NOT include the access code. Always check that what you are buying includes the code. </w:t>
      </w:r>
    </w:p>
    <w:p w:rsidR="00523E6E" w:rsidRDefault="00523E6E" w:rsidP="00523E6E">
      <w:pPr>
        <w:pStyle w:val="NormalWeb"/>
      </w:pPr>
      <w:r>
        <w:t xml:space="preserve">For value-priced packages, and free shipping, visit </w:t>
      </w:r>
      <w:hyperlink r:id="rId11" w:tgtFrame="_blank" w:history="1">
        <w:r>
          <w:rPr>
            <w:rStyle w:val="Hyperlink"/>
            <w:rFonts w:eastAsiaTheme="majorEastAsia"/>
            <w:b/>
            <w:bCs/>
          </w:rPr>
          <w:t>www.vhlcentral.com/store/243448</w:t>
        </w:r>
      </w:hyperlink>
    </w:p>
    <w:p w:rsidR="00523E6E" w:rsidRDefault="00523E6E" w:rsidP="00523E6E">
      <w:pPr>
        <w:pStyle w:val="Heading1"/>
      </w:pPr>
      <w:r>
        <w:t>SETTING UP YOUR ACCOUNT</w:t>
      </w:r>
    </w:p>
    <w:p w:rsidR="00523E6E" w:rsidRDefault="00523E6E" w:rsidP="00523E6E">
      <w:pPr>
        <w:pStyle w:val="Heading2"/>
      </w:pPr>
      <w:r>
        <w:t>Returning Students</w:t>
      </w:r>
    </w:p>
    <w:p w:rsidR="00523E6E" w:rsidRDefault="00523E6E" w:rsidP="00523E6E">
      <w:pPr>
        <w:pStyle w:val="NormalWeb"/>
      </w:pPr>
      <w:r>
        <w:t>If you have an existing Supersite account for any Vista Higher Learning textbook, complete these steps:</w:t>
      </w:r>
    </w:p>
    <w:p w:rsidR="00523E6E" w:rsidRDefault="00523E6E" w:rsidP="00523E6E">
      <w:pPr>
        <w:numPr>
          <w:ilvl w:val="0"/>
          <w:numId w:val="16"/>
        </w:numPr>
        <w:spacing w:before="100" w:beforeAutospacing="1" w:after="100" w:afterAutospacing="1"/>
      </w:pPr>
      <w:r>
        <w:t xml:space="preserve">Go to </w:t>
      </w:r>
      <w:hyperlink r:id="rId12" w:tgtFrame="_blank" w:history="1">
        <w:r>
          <w:rPr>
            <w:rStyle w:val="Hyperlink"/>
            <w:rFonts w:eastAsiaTheme="majorEastAsia"/>
          </w:rPr>
          <w:t>vhlcentral.com</w:t>
        </w:r>
      </w:hyperlink>
    </w:p>
    <w:p w:rsidR="00523E6E" w:rsidRDefault="00523E6E" w:rsidP="00523E6E">
      <w:pPr>
        <w:numPr>
          <w:ilvl w:val="0"/>
          <w:numId w:val="16"/>
        </w:numPr>
        <w:spacing w:before="100" w:beforeAutospacing="1" w:after="100" w:afterAutospacing="1"/>
      </w:pPr>
      <w:r>
        <w:t>Log in using your existing account information.</w:t>
      </w:r>
    </w:p>
    <w:p w:rsidR="00523E6E" w:rsidRDefault="00523E6E" w:rsidP="00523E6E">
      <w:pPr>
        <w:numPr>
          <w:ilvl w:val="0"/>
          <w:numId w:val="16"/>
        </w:numPr>
        <w:spacing w:before="100" w:beforeAutospacing="1" w:after="100" w:afterAutospacing="1"/>
      </w:pPr>
      <w:r>
        <w:t xml:space="preserve">Choose one of these options: </w:t>
      </w:r>
    </w:p>
    <w:p w:rsidR="00523E6E" w:rsidRDefault="00523E6E" w:rsidP="00523E6E">
      <w:pPr>
        <w:pStyle w:val="NormalWeb"/>
        <w:ind w:left="720"/>
      </w:pPr>
      <w:r>
        <w:rPr>
          <w:b/>
          <w:bCs/>
        </w:rPr>
        <w:lastRenderedPageBreak/>
        <w:t>Already have access to the Supersite for this course?</w:t>
      </w:r>
      <w:r>
        <w:t xml:space="preserve"> Enroll in the course by clicking the "Enroll in a course" link. Then complete "Step 5 - Select a Course/Class" below.</w:t>
      </w:r>
    </w:p>
    <w:p w:rsidR="00523E6E" w:rsidRDefault="00523E6E" w:rsidP="00523E6E">
      <w:pPr>
        <w:pStyle w:val="NormalWeb"/>
        <w:ind w:left="720"/>
      </w:pPr>
      <w:r>
        <w:t>OR</w:t>
      </w:r>
    </w:p>
    <w:p w:rsidR="00523E6E" w:rsidRDefault="00523E6E" w:rsidP="00523E6E">
      <w:pPr>
        <w:pStyle w:val="NormalWeb"/>
        <w:ind w:left="720"/>
      </w:pPr>
      <w:r>
        <w:rPr>
          <w:b/>
          <w:bCs/>
        </w:rPr>
        <w:t>Don't yet have access to the Supersite for this course?</w:t>
      </w:r>
      <w:r>
        <w:t xml:space="preserve"> Redeem your new Supersite code by clicking the "Redeem a code" link. Then complete "Step 3 - Activate Code" below.</w:t>
      </w:r>
    </w:p>
    <w:p w:rsidR="00523E6E" w:rsidRDefault="00523E6E" w:rsidP="00523E6E">
      <w:pPr>
        <w:pStyle w:val="Heading2"/>
      </w:pPr>
      <w:r>
        <w:t>New Students</w:t>
      </w:r>
    </w:p>
    <w:p w:rsidR="00523E6E" w:rsidRDefault="00523E6E" w:rsidP="00523E6E">
      <w:pPr>
        <w:pStyle w:val="NormalWeb"/>
      </w:pPr>
      <w:r>
        <w:t xml:space="preserve">If you are </w:t>
      </w:r>
      <w:r>
        <w:rPr>
          <w:b/>
          <w:bCs/>
        </w:rPr>
        <w:t xml:space="preserve">new </w:t>
      </w:r>
      <w:r>
        <w:t>to Vista Higher Learning, complete these steps:</w:t>
      </w:r>
    </w:p>
    <w:p w:rsidR="00523E6E" w:rsidRDefault="00523E6E" w:rsidP="00523E6E">
      <w:pPr>
        <w:pStyle w:val="Heading3"/>
      </w:pPr>
      <w:r>
        <w:t xml:space="preserve">Step 1 - Go to </w:t>
      </w:r>
      <w:hyperlink r:id="rId13" w:tgtFrame="_blank" w:history="1">
        <w:r>
          <w:rPr>
            <w:rStyle w:val="Hyperlink"/>
          </w:rPr>
          <w:t>vhlcentral.com</w:t>
        </w:r>
      </w:hyperlink>
    </w:p>
    <w:p w:rsidR="00523E6E" w:rsidRDefault="00523E6E" w:rsidP="00523E6E">
      <w:pPr>
        <w:pStyle w:val="Heading3"/>
      </w:pPr>
      <w:r>
        <w:t>Step 2 - Choose one of these options:</w:t>
      </w:r>
    </w:p>
    <w:p w:rsidR="00523E6E" w:rsidRDefault="00523E6E" w:rsidP="00523E6E">
      <w:pPr>
        <w:numPr>
          <w:ilvl w:val="0"/>
          <w:numId w:val="17"/>
        </w:numPr>
        <w:spacing w:before="100" w:beforeAutospacing="1" w:after="100" w:afterAutospacing="1"/>
      </w:pPr>
      <w:r>
        <w:rPr>
          <w:b/>
          <w:bCs/>
        </w:rPr>
        <w:t>Did you buy your code at the online Store?</w:t>
      </w:r>
      <w:r>
        <w:t xml:space="preserve"> If you created a student account on the store, use the same login information. If you can see your course book on the home page after logging in, go to "Step 5 -Select a Course/Class." If no book appears, go to "Step 3 - Activate Code."</w:t>
      </w:r>
    </w:p>
    <w:p w:rsidR="00523E6E" w:rsidRDefault="00523E6E" w:rsidP="00523E6E">
      <w:pPr>
        <w:numPr>
          <w:ilvl w:val="0"/>
          <w:numId w:val="17"/>
        </w:numPr>
        <w:spacing w:before="100" w:beforeAutospacing="1" w:after="100" w:afterAutospacing="1"/>
      </w:pPr>
      <w:r>
        <w:t>OR</w:t>
      </w:r>
    </w:p>
    <w:p w:rsidR="00523E6E" w:rsidRDefault="00523E6E" w:rsidP="00523E6E">
      <w:pPr>
        <w:numPr>
          <w:ilvl w:val="0"/>
          <w:numId w:val="17"/>
        </w:numPr>
        <w:spacing w:before="100" w:beforeAutospacing="1" w:after="100" w:afterAutospacing="1"/>
      </w:pPr>
      <w:r>
        <w:rPr>
          <w:b/>
          <w:bCs/>
        </w:rPr>
        <w:t>Create an Account</w:t>
      </w:r>
    </w:p>
    <w:p w:rsidR="00523E6E" w:rsidRDefault="00523E6E" w:rsidP="00523E6E">
      <w:pPr>
        <w:numPr>
          <w:ilvl w:val="0"/>
          <w:numId w:val="18"/>
        </w:numPr>
        <w:spacing w:before="100" w:beforeAutospacing="1" w:after="100" w:afterAutospacing="1"/>
      </w:pPr>
      <w:r>
        <w:t>In the "Login Information" section of the account creation page, enter a username of your choice.</w:t>
      </w:r>
    </w:p>
    <w:p w:rsidR="00523E6E" w:rsidRDefault="00523E6E" w:rsidP="00523E6E">
      <w:pPr>
        <w:numPr>
          <w:ilvl w:val="0"/>
          <w:numId w:val="18"/>
        </w:numPr>
        <w:spacing w:before="100" w:beforeAutospacing="1" w:after="100" w:afterAutospacing="1"/>
      </w:pPr>
      <w:r>
        <w:t>Enter the email address you would like to associate with your account.</w:t>
      </w:r>
    </w:p>
    <w:p w:rsidR="00523E6E" w:rsidRDefault="00523E6E" w:rsidP="00523E6E">
      <w:pPr>
        <w:numPr>
          <w:ilvl w:val="0"/>
          <w:numId w:val="18"/>
        </w:numPr>
        <w:spacing w:before="100" w:beforeAutospacing="1" w:after="100" w:afterAutospacing="1"/>
      </w:pPr>
      <w:r>
        <w:t xml:space="preserve">Enter and confirm a password of your choice. </w:t>
      </w:r>
    </w:p>
    <w:p w:rsidR="00523E6E" w:rsidRDefault="00523E6E" w:rsidP="00523E6E">
      <w:pPr>
        <w:numPr>
          <w:ilvl w:val="0"/>
          <w:numId w:val="18"/>
        </w:numPr>
        <w:spacing w:before="100" w:beforeAutospacing="1" w:after="100" w:afterAutospacing="1"/>
      </w:pPr>
      <w:r>
        <w:t>In the "Personal Profile" section, enter your first and last name as you wish them to appear in your Instructor's roster.</w:t>
      </w:r>
    </w:p>
    <w:p w:rsidR="00523E6E" w:rsidRDefault="00523E6E" w:rsidP="00523E6E">
      <w:pPr>
        <w:numPr>
          <w:ilvl w:val="0"/>
          <w:numId w:val="18"/>
        </w:numPr>
        <w:spacing w:before="100" w:beforeAutospacing="1" w:after="100" w:afterAutospacing="1"/>
      </w:pPr>
      <w:r>
        <w:t>Select the year of your birth from the drop down list.</w:t>
      </w:r>
    </w:p>
    <w:p w:rsidR="00523E6E" w:rsidRDefault="00523E6E" w:rsidP="00523E6E">
      <w:pPr>
        <w:numPr>
          <w:ilvl w:val="0"/>
          <w:numId w:val="18"/>
        </w:numPr>
        <w:spacing w:before="100" w:beforeAutospacing="1" w:after="100" w:afterAutospacing="1"/>
      </w:pPr>
      <w:r>
        <w:t>Enter a student ID (optional).</w:t>
      </w:r>
    </w:p>
    <w:p w:rsidR="00523E6E" w:rsidRDefault="00523E6E" w:rsidP="00523E6E">
      <w:pPr>
        <w:numPr>
          <w:ilvl w:val="0"/>
          <w:numId w:val="18"/>
        </w:numPr>
        <w:spacing w:before="100" w:beforeAutospacing="1" w:after="100" w:afterAutospacing="1"/>
      </w:pPr>
      <w:r>
        <w:t>In the "Security Information" section, provide the answer to a secret question, which may later be used to help you access your account if you forget your password.</w:t>
      </w:r>
    </w:p>
    <w:p w:rsidR="00523E6E" w:rsidRDefault="00523E6E" w:rsidP="00523E6E">
      <w:pPr>
        <w:numPr>
          <w:ilvl w:val="0"/>
          <w:numId w:val="18"/>
        </w:numPr>
        <w:spacing w:before="100" w:beforeAutospacing="1" w:after="100" w:afterAutospacing="1"/>
      </w:pPr>
      <w:r>
        <w:t>After you enter all of the information, click "create an account."</w:t>
      </w:r>
    </w:p>
    <w:p w:rsidR="00523E6E" w:rsidRDefault="00523E6E" w:rsidP="00523E6E">
      <w:pPr>
        <w:numPr>
          <w:ilvl w:val="0"/>
          <w:numId w:val="18"/>
        </w:numPr>
        <w:spacing w:before="100" w:beforeAutospacing="1" w:after="100" w:afterAutospacing="1"/>
      </w:pPr>
      <w:r>
        <w:t>Click "agree." (Before your account is created, you must agree to the terms and conditions of use policy.)</w:t>
      </w:r>
    </w:p>
    <w:p w:rsidR="00523E6E" w:rsidRDefault="00523E6E" w:rsidP="00523E6E">
      <w:pPr>
        <w:pStyle w:val="Heading3"/>
      </w:pPr>
      <w:r>
        <w:t>Step 3 - Activate Code</w:t>
      </w:r>
    </w:p>
    <w:p w:rsidR="00523E6E" w:rsidRDefault="00523E6E" w:rsidP="00523E6E">
      <w:pPr>
        <w:numPr>
          <w:ilvl w:val="0"/>
          <w:numId w:val="19"/>
        </w:numPr>
        <w:spacing w:before="100" w:beforeAutospacing="1" w:after="100" w:afterAutospacing="1"/>
      </w:pPr>
      <w:r>
        <w:t>On the code activation screen, enter your Supersite code.</w:t>
      </w:r>
    </w:p>
    <w:p w:rsidR="00523E6E" w:rsidRDefault="00523E6E" w:rsidP="00523E6E">
      <w:pPr>
        <w:numPr>
          <w:ilvl w:val="0"/>
          <w:numId w:val="19"/>
        </w:numPr>
        <w:spacing w:before="100" w:beforeAutospacing="1" w:after="100" w:afterAutospacing="1"/>
      </w:pPr>
      <w:r>
        <w:t>Click "activate code" to continue.</w:t>
      </w:r>
    </w:p>
    <w:p w:rsidR="00523E6E" w:rsidRDefault="00523E6E" w:rsidP="00523E6E">
      <w:pPr>
        <w:numPr>
          <w:ilvl w:val="0"/>
          <w:numId w:val="19"/>
        </w:numPr>
        <w:spacing w:before="100" w:beforeAutospacing="1" w:after="100" w:afterAutospacing="1"/>
      </w:pPr>
      <w:r>
        <w:t>Look for a message at the top of the screen confirming that the code was successfully redeemed.</w:t>
      </w:r>
    </w:p>
    <w:p w:rsidR="00523E6E" w:rsidRDefault="00523E6E" w:rsidP="00523E6E">
      <w:pPr>
        <w:pStyle w:val="Heading3"/>
      </w:pPr>
      <w:r>
        <w:lastRenderedPageBreak/>
        <w:t>Step 4 - Select a School</w:t>
      </w:r>
    </w:p>
    <w:p w:rsidR="00523E6E" w:rsidRDefault="00523E6E" w:rsidP="00523E6E">
      <w:pPr>
        <w:numPr>
          <w:ilvl w:val="0"/>
          <w:numId w:val="20"/>
        </w:numPr>
        <w:spacing w:before="100" w:beforeAutospacing="1" w:after="100" w:afterAutospacing="1"/>
      </w:pPr>
      <w:r>
        <w:t xml:space="preserve">Locate your school by typing your school’s name, </w:t>
      </w:r>
      <w:r w:rsidRPr="00523E6E">
        <w:rPr>
          <w:b/>
        </w:rPr>
        <w:t>Indian River State College-St Lucie County-</w:t>
      </w:r>
      <w:r>
        <w:t>-</w:t>
      </w:r>
      <w:r w:rsidRPr="00523E6E">
        <w:rPr>
          <w:b/>
        </w:rPr>
        <w:t>MAIN Campus</w:t>
      </w:r>
      <w:r>
        <w:t xml:space="preserve">. To narrow the search results, add the city and state, Fort Pierce, FL , (include the country, if outside of the USA.) in which your school is located. </w:t>
      </w:r>
    </w:p>
    <w:p w:rsidR="00523E6E" w:rsidRDefault="00523E6E" w:rsidP="00523E6E">
      <w:pPr>
        <w:numPr>
          <w:ilvl w:val="0"/>
          <w:numId w:val="20"/>
        </w:numPr>
        <w:spacing w:before="100" w:beforeAutospacing="1" w:after="100" w:afterAutospacing="1"/>
      </w:pPr>
      <w:r>
        <w:t>Click "find." If the terms you entered did not result in a successful search, follow the on-screen tips to revise your search.</w:t>
      </w:r>
    </w:p>
    <w:p w:rsidR="00523E6E" w:rsidRDefault="00523E6E" w:rsidP="00523E6E">
      <w:pPr>
        <w:numPr>
          <w:ilvl w:val="0"/>
          <w:numId w:val="20"/>
        </w:numPr>
        <w:spacing w:before="100" w:beforeAutospacing="1" w:after="100" w:afterAutospacing="1"/>
      </w:pPr>
      <w:r>
        <w:t>Select your school from the list by clicking on its name.</w:t>
      </w:r>
    </w:p>
    <w:p w:rsidR="00523E6E" w:rsidRDefault="00523E6E" w:rsidP="00523E6E">
      <w:pPr>
        <w:numPr>
          <w:ilvl w:val="0"/>
          <w:numId w:val="20"/>
        </w:numPr>
        <w:spacing w:before="100" w:beforeAutospacing="1" w:after="100" w:afterAutospacing="1"/>
      </w:pPr>
      <w:r>
        <w:t>Click "select school" to add the school to your account.</w:t>
      </w:r>
    </w:p>
    <w:p w:rsidR="00523E6E" w:rsidRDefault="00523E6E" w:rsidP="00523E6E">
      <w:pPr>
        <w:numPr>
          <w:ilvl w:val="0"/>
          <w:numId w:val="20"/>
        </w:numPr>
        <w:spacing w:before="100" w:beforeAutospacing="1" w:after="100" w:afterAutospacing="1"/>
      </w:pPr>
      <w:r>
        <w:t>Look for a message at the top of the screen confirming you successfully added the school.</w:t>
      </w:r>
    </w:p>
    <w:p w:rsidR="00523E6E" w:rsidRDefault="00523E6E" w:rsidP="00523E6E">
      <w:pPr>
        <w:pStyle w:val="Heading3"/>
      </w:pPr>
      <w:r>
        <w:t>Step 5 - Select a Course/Class</w:t>
      </w:r>
    </w:p>
    <w:p w:rsidR="00523E6E" w:rsidRDefault="00523E6E" w:rsidP="00523E6E">
      <w:pPr>
        <w:numPr>
          <w:ilvl w:val="0"/>
          <w:numId w:val="21"/>
        </w:numPr>
        <w:spacing w:before="100" w:beforeAutospacing="1" w:after="100" w:afterAutospacing="1"/>
      </w:pPr>
      <w:r>
        <w:t xml:space="preserve">From the list of available classes at your school for your textbook's Supersite, look for </w:t>
      </w:r>
      <w:r w:rsidRPr="00523E6E">
        <w:rPr>
          <w:b/>
        </w:rPr>
        <w:t>Instructor "Fry"</w:t>
      </w:r>
      <w:r>
        <w:t xml:space="preserve"> and the course </w:t>
      </w:r>
      <w:r w:rsidRPr="00523E6E">
        <w:rPr>
          <w:b/>
        </w:rPr>
        <w:t>"SPN 1120 SUMMER 2014</w:t>
      </w:r>
      <w:r>
        <w:t>" taught between 05/29/2014 and 08/07/2014. It should look like this:</w:t>
      </w:r>
    </w:p>
    <w:tbl>
      <w:tblPr>
        <w:tblW w:w="5250" w:type="dxa"/>
        <w:tblCellSpacing w:w="15" w:type="dxa"/>
        <w:tblInd w:w="720" w:type="dxa"/>
        <w:tblBorders>
          <w:top w:val="single" w:sz="6" w:space="0" w:color="D7D7D7"/>
        </w:tblBorders>
        <w:tblCellMar>
          <w:top w:w="15" w:type="dxa"/>
          <w:left w:w="15" w:type="dxa"/>
          <w:bottom w:w="15" w:type="dxa"/>
          <w:right w:w="15" w:type="dxa"/>
        </w:tblCellMar>
        <w:tblLook w:val="04A0" w:firstRow="1" w:lastRow="0" w:firstColumn="1" w:lastColumn="0" w:noHBand="0" w:noVBand="1"/>
      </w:tblPr>
      <w:tblGrid>
        <w:gridCol w:w="2488"/>
        <w:gridCol w:w="1603"/>
        <w:gridCol w:w="1159"/>
      </w:tblGrid>
      <w:tr w:rsidR="00523E6E" w:rsidTr="00523E6E">
        <w:trPr>
          <w:tblCellSpacing w:w="15" w:type="dxa"/>
        </w:trPr>
        <w:tc>
          <w:tcPr>
            <w:tcW w:w="0" w:type="auto"/>
            <w:vAlign w:val="center"/>
            <w:hideMark/>
          </w:tcPr>
          <w:p w:rsidR="00523E6E" w:rsidRDefault="00523E6E">
            <w:pPr>
              <w:pStyle w:val="NormalWeb"/>
              <w:divId w:val="2069068083"/>
              <w:rPr>
                <w:rFonts w:ascii="Tahoma" w:hAnsi="Tahoma" w:cs="Tahoma"/>
                <w:sz w:val="17"/>
                <w:szCs w:val="17"/>
              </w:rPr>
            </w:pPr>
            <w:r>
              <w:rPr>
                <w:rStyle w:val="coursenamelabel"/>
                <w:rFonts w:ascii="Tahoma" w:hAnsi="Tahoma" w:cs="Tahoma"/>
                <w:sz w:val="17"/>
                <w:szCs w:val="17"/>
              </w:rPr>
              <w:t>Course Name:</w:t>
            </w:r>
            <w:r>
              <w:rPr>
                <w:rStyle w:val="coursename"/>
                <w:rFonts w:ascii="Tahoma" w:hAnsi="Tahoma" w:cs="Tahoma"/>
                <w:sz w:val="17"/>
                <w:szCs w:val="17"/>
              </w:rPr>
              <w:t>SPN 1120 SUMMER 2014</w:t>
            </w:r>
            <w:r>
              <w:rPr>
                <w:rFonts w:ascii="Tahoma" w:hAnsi="Tahoma" w:cs="Tahoma"/>
                <w:sz w:val="17"/>
                <w:szCs w:val="17"/>
              </w:rPr>
              <w:br/>
            </w:r>
            <w:r>
              <w:rPr>
                <w:rStyle w:val="sectionnamelabel"/>
                <w:rFonts w:ascii="Tahoma" w:hAnsi="Tahoma" w:cs="Tahoma"/>
                <w:sz w:val="17"/>
                <w:szCs w:val="17"/>
              </w:rPr>
              <w:t>Section Name:</w:t>
            </w:r>
            <w:r>
              <w:rPr>
                <w:rStyle w:val="sectionname"/>
                <w:rFonts w:ascii="Tahoma" w:hAnsi="Tahoma" w:cs="Tahoma"/>
                <w:sz w:val="17"/>
                <w:szCs w:val="17"/>
              </w:rPr>
              <w:t xml:space="preserve"> </w:t>
            </w:r>
            <w:r w:rsidRPr="00D96379">
              <w:rPr>
                <w:rStyle w:val="sectionname"/>
                <w:rFonts w:ascii="Tahoma" w:hAnsi="Tahoma" w:cs="Tahoma"/>
                <w:b/>
                <w:sz w:val="17"/>
                <w:szCs w:val="17"/>
              </w:rPr>
              <w:t xml:space="preserve">SPN 1120 ONLINE </w:t>
            </w:r>
            <w:r w:rsidRPr="00D96379">
              <w:rPr>
                <w:rFonts w:ascii="Tahoma" w:hAnsi="Tahoma" w:cs="Tahoma"/>
                <w:b/>
                <w:sz w:val="17"/>
                <w:szCs w:val="17"/>
              </w:rPr>
              <w:br/>
            </w:r>
            <w:r>
              <w:rPr>
                <w:rStyle w:val="sectioninstructorslabel"/>
                <w:rFonts w:ascii="Tahoma" w:hAnsi="Tahoma" w:cs="Tahoma"/>
                <w:sz w:val="17"/>
                <w:szCs w:val="17"/>
              </w:rPr>
              <w:t xml:space="preserve">Instructor: </w:t>
            </w:r>
            <w:r>
              <w:rPr>
                <w:rStyle w:val="sectioninstructors"/>
                <w:rFonts w:ascii="Tahoma" w:hAnsi="Tahoma" w:cs="Tahoma"/>
                <w:sz w:val="17"/>
                <w:szCs w:val="17"/>
              </w:rPr>
              <w:t>Fry</w:t>
            </w:r>
          </w:p>
          <w:p w:rsidR="00523E6E" w:rsidRDefault="00523E6E">
            <w:pPr>
              <w:rPr>
                <w:rFonts w:ascii="Tahoma" w:hAnsi="Tahoma" w:cs="Tahoma"/>
                <w:sz w:val="17"/>
                <w:szCs w:val="17"/>
              </w:rPr>
            </w:pPr>
            <w:r>
              <w:rPr>
                <w:rFonts w:ascii="Tahoma" w:hAnsi="Tahoma" w:cs="Tahoma"/>
                <w:sz w:val="17"/>
                <w:szCs w:val="1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8pt" o:ole="">
                  <v:imagedata r:id="rId14" o:title=""/>
                </v:shape>
                <w:control r:id="rId15" w:name="Object 4" w:shapeid="_x0000_i1026"/>
              </w:object>
            </w:r>
            <w:r>
              <w:rPr>
                <w:rStyle w:val="single"/>
                <w:rFonts w:ascii="Tahoma" w:hAnsi="Tahoma" w:cs="Tahoma"/>
                <w:sz w:val="17"/>
                <w:szCs w:val="17"/>
              </w:rPr>
              <w:t>Fry</w:t>
            </w:r>
          </w:p>
        </w:tc>
        <w:tc>
          <w:tcPr>
            <w:tcW w:w="0" w:type="auto"/>
            <w:vAlign w:val="center"/>
            <w:hideMark/>
          </w:tcPr>
          <w:p w:rsidR="00523E6E" w:rsidRDefault="00523E6E">
            <w:pPr>
              <w:rPr>
                <w:rFonts w:ascii="Tahoma" w:hAnsi="Tahoma" w:cs="Tahoma"/>
                <w:sz w:val="17"/>
                <w:szCs w:val="17"/>
              </w:rPr>
            </w:pPr>
            <w:r>
              <w:rPr>
                <w:rFonts w:ascii="Tahoma" w:hAnsi="Tahoma" w:cs="Tahoma"/>
                <w:sz w:val="17"/>
                <w:szCs w:val="17"/>
              </w:rPr>
              <w:t>SPN 1120 SUMMER 20…</w:t>
            </w:r>
          </w:p>
        </w:tc>
        <w:tc>
          <w:tcPr>
            <w:tcW w:w="0" w:type="auto"/>
            <w:vAlign w:val="center"/>
            <w:hideMark/>
          </w:tcPr>
          <w:p w:rsidR="00523E6E" w:rsidRDefault="00523E6E">
            <w:pPr>
              <w:rPr>
                <w:rFonts w:ascii="Tahoma" w:hAnsi="Tahoma" w:cs="Tahoma"/>
                <w:sz w:val="17"/>
                <w:szCs w:val="17"/>
              </w:rPr>
            </w:pPr>
            <w:r>
              <w:rPr>
                <w:rFonts w:ascii="Tahoma" w:hAnsi="Tahoma" w:cs="Tahoma"/>
                <w:sz w:val="17"/>
                <w:szCs w:val="17"/>
              </w:rPr>
              <w:t>SPN 1120 O…</w:t>
            </w:r>
            <w:r>
              <w:rPr>
                <w:rFonts w:ascii="Tahoma" w:hAnsi="Tahoma" w:cs="Tahoma"/>
                <w:noProof/>
                <w:sz w:val="17"/>
                <w:szCs w:val="17"/>
              </w:rPr>
              <w:drawing>
                <wp:inline distT="0" distB="0" distL="0" distR="0">
                  <wp:extent cx="175260" cy="175260"/>
                  <wp:effectExtent l="0" t="0" r="0" b="0"/>
                  <wp:docPr id="3" name="Picture 3" descr="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re inform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r>
    </w:tbl>
    <w:p w:rsidR="00523E6E" w:rsidRDefault="00523E6E" w:rsidP="00523E6E">
      <w:pPr>
        <w:numPr>
          <w:ilvl w:val="0"/>
          <w:numId w:val="21"/>
        </w:numPr>
        <w:spacing w:before="100" w:beforeAutospacing="1" w:after="100" w:afterAutospacing="1"/>
      </w:pPr>
      <w:r>
        <w:t xml:space="preserve">Click the radio button for the course section </w:t>
      </w:r>
      <w:r w:rsidRPr="00D96379">
        <w:rPr>
          <w:b/>
        </w:rPr>
        <w:t>"SPN 1120 ONLINE."</w:t>
      </w:r>
      <w:r>
        <w:t xml:space="preserve"> If more than one class is listed for your instructor, click the information icons in the class listings until you locate the section.</w:t>
      </w:r>
    </w:p>
    <w:p w:rsidR="00523E6E" w:rsidRDefault="00523E6E" w:rsidP="00523E6E">
      <w:pPr>
        <w:numPr>
          <w:ilvl w:val="0"/>
          <w:numId w:val="21"/>
        </w:numPr>
        <w:spacing w:before="100" w:beforeAutospacing="1" w:after="100" w:afterAutospacing="1"/>
      </w:pPr>
      <w:r>
        <w:t xml:space="preserve">Click </w:t>
      </w:r>
      <w:r>
        <w:rPr>
          <w:rStyle w:val="buttonlabel"/>
        </w:rPr>
        <w:t>Save</w:t>
      </w:r>
      <w:r>
        <w:t>. You should see a confirmation that you successfully enrolled in your instructor's course.</w:t>
      </w:r>
    </w:p>
    <w:p w:rsidR="00523E6E" w:rsidRPr="00523E6E" w:rsidRDefault="00523E6E" w:rsidP="00523E6E">
      <w:pPr>
        <w:rPr>
          <w:highlight w:val="yellow"/>
        </w:rPr>
      </w:pPr>
    </w:p>
    <w:p w:rsidR="00A4106A" w:rsidRDefault="00A4106A" w:rsidP="00A4106A">
      <w:pPr>
        <w:pStyle w:val="Heading2"/>
        <w:rPr>
          <w:sz w:val="28"/>
          <w:szCs w:val="28"/>
          <w:highlight w:val="yellow"/>
          <w:u w:val="single"/>
        </w:rPr>
      </w:pPr>
    </w:p>
    <w:p w:rsidR="00A4106A" w:rsidRPr="00582DDF" w:rsidRDefault="00A4106A" w:rsidP="00A4106A">
      <w:pPr>
        <w:pStyle w:val="Heading2"/>
        <w:rPr>
          <w:sz w:val="28"/>
          <w:szCs w:val="28"/>
          <w:u w:val="single"/>
        </w:rPr>
      </w:pPr>
      <w:r w:rsidRPr="008D5EB7">
        <w:rPr>
          <w:sz w:val="28"/>
          <w:szCs w:val="28"/>
          <w:highlight w:val="yellow"/>
          <w:u w:val="single"/>
        </w:rPr>
        <w:t>COURSE COMPONENTS &amp; GRADING SCALE</w:t>
      </w:r>
    </w:p>
    <w:p w:rsidR="00A4106A" w:rsidRDefault="00A4106A" w:rsidP="00A4106A">
      <w:r w:rsidRPr="00C362F2">
        <w:t xml:space="preserve">Your </w:t>
      </w:r>
      <w:r>
        <w:t xml:space="preserve">final </w:t>
      </w:r>
      <w:r w:rsidRPr="00C362F2">
        <w:t xml:space="preserve">grade </w:t>
      </w:r>
      <w:r>
        <w:t>will be determined from the following components:</w:t>
      </w:r>
    </w:p>
    <w:p w:rsidR="00A4106A" w:rsidRDefault="00A4106A" w:rsidP="00A4106A">
      <w:r>
        <w:rPr>
          <w:noProof/>
        </w:rPr>
        <mc:AlternateContent>
          <mc:Choice Requires="wps">
            <w:drawing>
              <wp:anchor distT="0" distB="0" distL="114300" distR="114300" simplePos="0" relativeHeight="251659264" behindDoc="0" locked="0" layoutInCell="1" allowOverlap="1" wp14:anchorId="7125F4EE" wp14:editId="58324599">
                <wp:simplePos x="0" y="0"/>
                <wp:positionH relativeFrom="column">
                  <wp:posOffset>3778885</wp:posOffset>
                </wp:positionH>
                <wp:positionV relativeFrom="paragraph">
                  <wp:posOffset>63500</wp:posOffset>
                </wp:positionV>
                <wp:extent cx="899795" cy="1424940"/>
                <wp:effectExtent l="6985" t="12065" r="762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24940"/>
                        </a:xfrm>
                        <a:prstGeom prst="rect">
                          <a:avLst/>
                        </a:prstGeom>
                        <a:solidFill>
                          <a:srgbClr val="FFFFFF"/>
                        </a:solidFill>
                        <a:ln w="9525">
                          <a:solidFill>
                            <a:srgbClr val="000000"/>
                          </a:solidFill>
                          <a:miter lim="800000"/>
                          <a:headEnd/>
                          <a:tailEnd/>
                        </a:ln>
                      </wps:spPr>
                      <wps:txbx>
                        <w:txbxContent>
                          <w:p w:rsidR="00FE2F2C" w:rsidRDefault="00FE2F2C" w:rsidP="00A4106A">
                            <w:pPr>
                              <w:pStyle w:val="BodyText"/>
                              <w:rPr>
                                <w:b w:val="0"/>
                                <w:sz w:val="22"/>
                                <w:szCs w:val="22"/>
                              </w:rPr>
                            </w:pPr>
                            <w:r>
                              <w:rPr>
                                <w:b w:val="0"/>
                                <w:sz w:val="22"/>
                                <w:szCs w:val="22"/>
                              </w:rPr>
                              <w:t>Grading Scale:</w:t>
                            </w:r>
                          </w:p>
                          <w:p w:rsidR="00FE2F2C" w:rsidRPr="00C362F2" w:rsidRDefault="00FE2F2C" w:rsidP="00A4106A">
                            <w:pPr>
                              <w:pStyle w:val="BodyText"/>
                              <w:rPr>
                                <w:b w:val="0"/>
                                <w:sz w:val="22"/>
                                <w:szCs w:val="22"/>
                              </w:rPr>
                            </w:pPr>
                          </w:p>
                          <w:p w:rsidR="00FE2F2C" w:rsidRPr="00C362F2" w:rsidRDefault="00FE2F2C" w:rsidP="00A4106A">
                            <w:pPr>
                              <w:numPr>
                                <w:ilvl w:val="1"/>
                                <w:numId w:val="4"/>
                              </w:numPr>
                              <w:rPr>
                                <w:sz w:val="22"/>
                                <w:szCs w:val="22"/>
                              </w:rPr>
                            </w:pPr>
                            <w:r w:rsidRPr="00C362F2">
                              <w:rPr>
                                <w:sz w:val="22"/>
                                <w:szCs w:val="22"/>
                              </w:rPr>
                              <w:t>A</w:t>
                            </w:r>
                          </w:p>
                          <w:p w:rsidR="00FE2F2C" w:rsidRPr="00C362F2" w:rsidRDefault="00FE2F2C" w:rsidP="00A4106A">
                            <w:pPr>
                              <w:numPr>
                                <w:ilvl w:val="1"/>
                                <w:numId w:val="5"/>
                              </w:numPr>
                              <w:rPr>
                                <w:sz w:val="22"/>
                                <w:szCs w:val="22"/>
                              </w:rPr>
                            </w:pPr>
                            <w:r w:rsidRPr="00C362F2">
                              <w:rPr>
                                <w:sz w:val="22"/>
                                <w:szCs w:val="22"/>
                              </w:rPr>
                              <w:t>B</w:t>
                            </w:r>
                          </w:p>
                          <w:p w:rsidR="00FE2F2C" w:rsidRPr="00C362F2" w:rsidRDefault="00FE2F2C" w:rsidP="00A4106A">
                            <w:pPr>
                              <w:numPr>
                                <w:ilvl w:val="1"/>
                                <w:numId w:val="6"/>
                              </w:numPr>
                              <w:rPr>
                                <w:sz w:val="22"/>
                                <w:szCs w:val="22"/>
                              </w:rPr>
                            </w:pPr>
                            <w:r w:rsidRPr="00C362F2">
                              <w:rPr>
                                <w:sz w:val="22"/>
                                <w:szCs w:val="22"/>
                              </w:rPr>
                              <w:t>C</w:t>
                            </w:r>
                          </w:p>
                          <w:p w:rsidR="00FE2F2C" w:rsidRPr="00C362F2" w:rsidRDefault="00FE2F2C" w:rsidP="00A4106A">
                            <w:pPr>
                              <w:numPr>
                                <w:ilvl w:val="1"/>
                                <w:numId w:val="7"/>
                              </w:numPr>
                              <w:rPr>
                                <w:sz w:val="22"/>
                                <w:szCs w:val="22"/>
                              </w:rPr>
                            </w:pPr>
                            <w:r w:rsidRPr="00C362F2">
                              <w:rPr>
                                <w:sz w:val="22"/>
                                <w:szCs w:val="22"/>
                              </w:rPr>
                              <w:t>D</w:t>
                            </w:r>
                          </w:p>
                          <w:p w:rsidR="00FE2F2C" w:rsidRPr="00C362F2" w:rsidRDefault="00FE2F2C" w:rsidP="00A4106A">
                            <w:pPr>
                              <w:rPr>
                                <w:sz w:val="22"/>
                                <w:szCs w:val="22"/>
                              </w:rPr>
                            </w:pPr>
                            <w:r w:rsidRPr="00C362F2">
                              <w:rPr>
                                <w:sz w:val="22"/>
                                <w:szCs w:val="22"/>
                              </w:rPr>
                              <w:t>0-  59</w:t>
                            </w:r>
                            <w:r w:rsidRPr="00C362F2">
                              <w:rPr>
                                <w:sz w:val="22"/>
                                <w:szCs w:val="22"/>
                              </w:rPr>
                              <w:tab/>
                              <w:t>F</w:t>
                            </w:r>
                          </w:p>
                          <w:p w:rsidR="00FE2F2C" w:rsidRDefault="00FE2F2C" w:rsidP="00A410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55pt;margin-top:5pt;width:70.85pt;height:1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">
                <v:textbox>
                  <w:txbxContent>
                    <w:p w:rsidR="00FE2F2C" w:rsidRDefault="00FE2F2C" w:rsidP="00A4106A">
                      <w:pPr>
                        <w:pStyle w:val="BodyText"/>
                        <w:rPr>
                          <w:b w:val="0"/>
                          <w:sz w:val="22"/>
                          <w:szCs w:val="22"/>
                        </w:rPr>
                      </w:pPr>
                      <w:r>
                        <w:rPr>
                          <w:b w:val="0"/>
                          <w:sz w:val="22"/>
                          <w:szCs w:val="22"/>
                        </w:rPr>
                        <w:t>Grading Scale:</w:t>
                      </w:r>
                    </w:p>
                    <w:p w:rsidR="00FE2F2C" w:rsidRPr="00C362F2" w:rsidRDefault="00FE2F2C" w:rsidP="00A4106A">
                      <w:pPr>
                        <w:pStyle w:val="BodyText"/>
                        <w:rPr>
                          <w:b w:val="0"/>
                          <w:sz w:val="22"/>
                          <w:szCs w:val="22"/>
                        </w:rPr>
                      </w:pPr>
                    </w:p>
                    <w:p w:rsidR="00FE2F2C" w:rsidRPr="00C362F2" w:rsidRDefault="00FE2F2C" w:rsidP="00A4106A">
                      <w:pPr>
                        <w:numPr>
                          <w:ilvl w:val="1"/>
                          <w:numId w:val="4"/>
                        </w:numPr>
                        <w:rPr>
                          <w:sz w:val="22"/>
                          <w:szCs w:val="22"/>
                        </w:rPr>
                      </w:pPr>
                      <w:r w:rsidRPr="00C362F2">
                        <w:rPr>
                          <w:sz w:val="22"/>
                          <w:szCs w:val="22"/>
                        </w:rPr>
                        <w:t>A</w:t>
                      </w:r>
                    </w:p>
                    <w:p w:rsidR="00FE2F2C" w:rsidRPr="00C362F2" w:rsidRDefault="00FE2F2C" w:rsidP="00A4106A">
                      <w:pPr>
                        <w:numPr>
                          <w:ilvl w:val="1"/>
                          <w:numId w:val="5"/>
                        </w:numPr>
                        <w:rPr>
                          <w:sz w:val="22"/>
                          <w:szCs w:val="22"/>
                        </w:rPr>
                      </w:pPr>
                      <w:r w:rsidRPr="00C362F2">
                        <w:rPr>
                          <w:sz w:val="22"/>
                          <w:szCs w:val="22"/>
                        </w:rPr>
                        <w:t>B</w:t>
                      </w:r>
                    </w:p>
                    <w:p w:rsidR="00FE2F2C" w:rsidRPr="00C362F2" w:rsidRDefault="00FE2F2C" w:rsidP="00A4106A">
                      <w:pPr>
                        <w:numPr>
                          <w:ilvl w:val="1"/>
                          <w:numId w:val="6"/>
                        </w:numPr>
                        <w:rPr>
                          <w:sz w:val="22"/>
                          <w:szCs w:val="22"/>
                        </w:rPr>
                      </w:pPr>
                      <w:r w:rsidRPr="00C362F2">
                        <w:rPr>
                          <w:sz w:val="22"/>
                          <w:szCs w:val="22"/>
                        </w:rPr>
                        <w:t>C</w:t>
                      </w:r>
                    </w:p>
                    <w:p w:rsidR="00FE2F2C" w:rsidRPr="00C362F2" w:rsidRDefault="00FE2F2C" w:rsidP="00A4106A">
                      <w:pPr>
                        <w:numPr>
                          <w:ilvl w:val="1"/>
                          <w:numId w:val="7"/>
                        </w:numPr>
                        <w:rPr>
                          <w:sz w:val="22"/>
                          <w:szCs w:val="22"/>
                        </w:rPr>
                      </w:pPr>
                      <w:r w:rsidRPr="00C362F2">
                        <w:rPr>
                          <w:sz w:val="22"/>
                          <w:szCs w:val="22"/>
                        </w:rPr>
                        <w:t>D</w:t>
                      </w:r>
                    </w:p>
                    <w:p w:rsidR="00FE2F2C" w:rsidRPr="00C362F2" w:rsidRDefault="00FE2F2C" w:rsidP="00A4106A">
                      <w:pPr>
                        <w:rPr>
                          <w:sz w:val="22"/>
                          <w:szCs w:val="22"/>
                        </w:rPr>
                      </w:pPr>
                      <w:proofErr w:type="gramStart"/>
                      <w:r w:rsidRPr="00C362F2">
                        <w:rPr>
                          <w:sz w:val="22"/>
                          <w:szCs w:val="22"/>
                        </w:rPr>
                        <w:t>0-  59</w:t>
                      </w:r>
                      <w:proofErr w:type="gramEnd"/>
                      <w:r w:rsidRPr="00C362F2">
                        <w:rPr>
                          <w:sz w:val="22"/>
                          <w:szCs w:val="22"/>
                        </w:rPr>
                        <w:tab/>
                        <w:t>F</w:t>
                      </w:r>
                    </w:p>
                    <w:p w:rsidR="00FE2F2C" w:rsidRDefault="00FE2F2C" w:rsidP="00A4106A"/>
                  </w:txbxContent>
                </v:textbox>
              </v:shape>
            </w:pict>
          </mc:Fallback>
        </mc:AlternateContent>
      </w:r>
    </w:p>
    <w:p w:rsidR="00A4106A" w:rsidRPr="00EE6083" w:rsidRDefault="00A4106A" w:rsidP="00A4106A">
      <w:pPr>
        <w:rPr>
          <w:b/>
        </w:rPr>
      </w:pPr>
      <w:r w:rsidRPr="00EE6083">
        <w:rPr>
          <w:b/>
        </w:rPr>
        <w:t>Unit Exams</w:t>
      </w:r>
      <w:r w:rsidR="005D2B5D">
        <w:rPr>
          <w:b/>
        </w:rPr>
        <w:t xml:space="preserve"> (4)</w:t>
      </w:r>
      <w:r w:rsidRPr="00EE6083">
        <w:rPr>
          <w:b/>
        </w:rPr>
        <w:tab/>
      </w:r>
      <w:r w:rsidRPr="00EE6083">
        <w:rPr>
          <w:b/>
        </w:rPr>
        <w:tab/>
        <w:t xml:space="preserve">   </w:t>
      </w:r>
      <w:r w:rsidRPr="00EE6083">
        <w:rPr>
          <w:b/>
        </w:rPr>
        <w:tab/>
        <w:t>50%</w:t>
      </w:r>
      <w:r w:rsidRPr="00EE6083">
        <w:rPr>
          <w:b/>
        </w:rPr>
        <w:tab/>
      </w:r>
      <w:r w:rsidRPr="00EE6083">
        <w:rPr>
          <w:b/>
        </w:rPr>
        <w:tab/>
      </w:r>
      <w:r w:rsidRPr="00EE6083">
        <w:rPr>
          <w:b/>
        </w:rPr>
        <w:tab/>
      </w:r>
      <w:r w:rsidRPr="00EE6083">
        <w:rPr>
          <w:b/>
        </w:rPr>
        <w:tab/>
      </w:r>
      <w:r w:rsidRPr="00EE6083">
        <w:rPr>
          <w:b/>
        </w:rPr>
        <w:tab/>
      </w:r>
      <w:r w:rsidRPr="00EE6083">
        <w:rPr>
          <w:b/>
        </w:rPr>
        <w:tab/>
      </w:r>
      <w:r w:rsidRPr="00EE6083">
        <w:rPr>
          <w:b/>
        </w:rPr>
        <w:tab/>
      </w:r>
    </w:p>
    <w:p w:rsidR="00A4106A" w:rsidRPr="00EE6083" w:rsidRDefault="00A4106A" w:rsidP="00A4106A">
      <w:pPr>
        <w:rPr>
          <w:b/>
        </w:rPr>
      </w:pPr>
      <w:r w:rsidRPr="00EE6083">
        <w:rPr>
          <w:b/>
        </w:rPr>
        <w:t>Oral Quizzes</w:t>
      </w:r>
      <w:r w:rsidR="005D2B5D">
        <w:rPr>
          <w:b/>
        </w:rPr>
        <w:t xml:space="preserve"> (3)</w:t>
      </w:r>
      <w:r w:rsidRPr="00EE6083">
        <w:rPr>
          <w:b/>
        </w:rPr>
        <w:tab/>
      </w:r>
      <w:r w:rsidRPr="00EE6083">
        <w:rPr>
          <w:b/>
        </w:rPr>
        <w:tab/>
      </w:r>
      <w:r w:rsidRPr="00EE6083">
        <w:rPr>
          <w:b/>
        </w:rPr>
        <w:tab/>
        <w:t>20%</w:t>
      </w:r>
    </w:p>
    <w:p w:rsidR="005D2B5D" w:rsidRDefault="00A4106A" w:rsidP="00A4106A">
      <w:pPr>
        <w:rPr>
          <w:b/>
        </w:rPr>
      </w:pPr>
      <w:r w:rsidRPr="00EE6083">
        <w:rPr>
          <w:b/>
        </w:rPr>
        <w:t>Supersite Assignments</w:t>
      </w:r>
      <w:r w:rsidR="005D2B5D">
        <w:rPr>
          <w:b/>
        </w:rPr>
        <w:tab/>
      </w:r>
      <w:r w:rsidRPr="00EE6083">
        <w:rPr>
          <w:b/>
        </w:rPr>
        <w:tab/>
        <w:t>30%</w:t>
      </w:r>
    </w:p>
    <w:p w:rsidR="00A4106A" w:rsidRPr="00EE6083" w:rsidRDefault="005D2B5D" w:rsidP="00A4106A">
      <w:pPr>
        <w:rPr>
          <w:b/>
        </w:rPr>
      </w:pPr>
      <w:r>
        <w:rPr>
          <w:b/>
        </w:rPr>
        <w:t xml:space="preserve">  (Lección 1-4)</w:t>
      </w:r>
      <w:r w:rsidR="00A4106A" w:rsidRPr="00EE6083">
        <w:rPr>
          <w:b/>
        </w:rPr>
        <w:tab/>
      </w:r>
      <w:r w:rsidR="00A4106A" w:rsidRPr="00EE6083">
        <w:rPr>
          <w:b/>
        </w:rPr>
        <w:tab/>
      </w:r>
      <w:r w:rsidR="00A4106A" w:rsidRPr="00EE6083">
        <w:rPr>
          <w:b/>
        </w:rPr>
        <w:tab/>
      </w:r>
      <w:r w:rsidR="00A4106A" w:rsidRPr="00EE6083">
        <w:rPr>
          <w:b/>
        </w:rPr>
        <w:tab/>
      </w:r>
    </w:p>
    <w:p w:rsidR="00A4106A" w:rsidRDefault="00A4106A" w:rsidP="00A4106A"/>
    <w:p w:rsidR="00A4106A" w:rsidRDefault="00A4106A" w:rsidP="00A4106A"/>
    <w:p w:rsidR="00A4106A" w:rsidRDefault="00A4106A" w:rsidP="00A4106A"/>
    <w:p w:rsidR="00A4106A" w:rsidRPr="00075F34" w:rsidRDefault="00A4106A" w:rsidP="00A4106A"/>
    <w:p w:rsidR="00A4106A" w:rsidRDefault="00A4106A" w:rsidP="00A4106A">
      <w:pPr>
        <w:rPr>
          <w:b/>
          <w:bCs/>
          <w:sz w:val="28"/>
          <w:szCs w:val="28"/>
          <w:highlight w:val="yellow"/>
          <w:u w:val="single"/>
        </w:rPr>
      </w:pPr>
    </w:p>
    <w:p w:rsidR="00782EDF" w:rsidRDefault="00782EDF" w:rsidP="00A4106A">
      <w:pPr>
        <w:rPr>
          <w:b/>
          <w:bCs/>
          <w:sz w:val="28"/>
          <w:szCs w:val="28"/>
          <w:highlight w:val="yellow"/>
          <w:u w:val="single"/>
        </w:rPr>
      </w:pPr>
    </w:p>
    <w:p w:rsidR="00A4106A" w:rsidRDefault="00A4106A" w:rsidP="00A4106A">
      <w:pPr>
        <w:rPr>
          <w:b/>
          <w:bCs/>
          <w:sz w:val="28"/>
          <w:szCs w:val="28"/>
          <w:u w:val="single"/>
        </w:rPr>
      </w:pPr>
      <w:r w:rsidRPr="008D5EB7">
        <w:rPr>
          <w:b/>
          <w:bCs/>
          <w:sz w:val="28"/>
          <w:szCs w:val="28"/>
          <w:highlight w:val="yellow"/>
          <w:u w:val="single"/>
        </w:rPr>
        <w:lastRenderedPageBreak/>
        <w:t>ACADEMIC PROGRESS/POSTED GRADES</w:t>
      </w:r>
    </w:p>
    <w:p w:rsidR="00A4106A" w:rsidRDefault="00A4106A" w:rsidP="00A4106A">
      <w:pPr>
        <w:rPr>
          <w:b/>
          <w:bCs/>
        </w:rPr>
      </w:pPr>
    </w:p>
    <w:p w:rsidR="00A4106A" w:rsidRPr="00075F34" w:rsidRDefault="00A4106A" w:rsidP="00A4106A">
      <w:r w:rsidRPr="00931F1C">
        <w:rPr>
          <w:highlight w:val="cyan"/>
        </w:rPr>
        <w:t>All your grades will be posted in the gr</w:t>
      </w:r>
      <w:r>
        <w:rPr>
          <w:highlight w:val="cyan"/>
        </w:rPr>
        <w:t xml:space="preserve">adebook in </w:t>
      </w:r>
      <w:r w:rsidR="00523E6E">
        <w:rPr>
          <w:highlight w:val="cyan"/>
        </w:rPr>
        <w:t>Blackboard</w:t>
      </w:r>
      <w:r w:rsidRPr="00931F1C">
        <w:rPr>
          <w:highlight w:val="cyan"/>
        </w:rPr>
        <w:t xml:space="preserve"> where a current course average is available.</w:t>
      </w:r>
      <w:r>
        <w:t xml:space="preserve">  </w:t>
      </w:r>
      <w:r>
        <w:rPr>
          <w:i/>
        </w:rPr>
        <w:t xml:space="preserve">Supersite </w:t>
      </w:r>
      <w:r>
        <w:t xml:space="preserve">does provide </w:t>
      </w:r>
      <w:r w:rsidRPr="00075F34">
        <w:t>you with a grade</w:t>
      </w:r>
      <w:r>
        <w:t xml:space="preserve"> of your online assignments, and Oral Quizzes for each chapter</w:t>
      </w:r>
      <w:r w:rsidRPr="00075F34">
        <w:t>.  You may make an appointment during my office hours</w:t>
      </w:r>
      <w:r>
        <w:t>,</w:t>
      </w:r>
      <w:r w:rsidRPr="00075F34">
        <w:t xml:space="preserve"> or call me to discuss your progress in my class and/or review difficult material.  </w:t>
      </w:r>
    </w:p>
    <w:p w:rsidR="00A4106A" w:rsidRPr="00075F34" w:rsidRDefault="00A4106A" w:rsidP="00A4106A"/>
    <w:p w:rsidR="00A4106A" w:rsidRPr="00075F34" w:rsidRDefault="00A4106A" w:rsidP="00A4106A">
      <w:r w:rsidRPr="00075F34">
        <w:rPr>
          <w:b/>
          <w:bCs/>
        </w:rPr>
        <w:t>First Alerts</w:t>
      </w:r>
      <w:r w:rsidRPr="00075F34">
        <w:t xml:space="preserve">-Notices will be sent to students </w:t>
      </w:r>
      <w:r>
        <w:t xml:space="preserve">by e-mail in Angel, </w:t>
      </w:r>
      <w:r w:rsidRPr="00075F34">
        <w:t xml:space="preserve">who are in danger of failing and/or who are not keeping up with coursework.  </w:t>
      </w:r>
    </w:p>
    <w:p w:rsidR="00A4106A" w:rsidRPr="00075F34" w:rsidRDefault="00A4106A" w:rsidP="00A4106A"/>
    <w:p w:rsidR="00A4106A" w:rsidRPr="00075F34" w:rsidRDefault="00A4106A" w:rsidP="00A4106A">
      <w:r w:rsidRPr="00075F34">
        <w:rPr>
          <w:b/>
          <w:bCs/>
        </w:rPr>
        <w:t>Withdrawals:</w:t>
      </w:r>
      <w:r w:rsidRPr="00075F34">
        <w:t xml:space="preserve">  The last day to withdraw </w:t>
      </w:r>
      <w:r>
        <w:t xml:space="preserve">with a “W” </w:t>
      </w:r>
      <w:r w:rsidRPr="00075F34">
        <w:t xml:space="preserve">is </w:t>
      </w:r>
      <w:r w:rsidR="004E0614">
        <w:rPr>
          <w:b/>
          <w:bCs/>
        </w:rPr>
        <w:t>July 22</w:t>
      </w:r>
      <w:r>
        <w:rPr>
          <w:b/>
          <w:bCs/>
        </w:rPr>
        <w:t>, 2014</w:t>
      </w:r>
      <w:r w:rsidRPr="00075F34">
        <w:t xml:space="preserve">.  Please contact me if you are considering a withdrawal.  There are many strategies involved in learning a language and together we can identify the areas of deficiency and help you succeed in this course.  </w:t>
      </w:r>
    </w:p>
    <w:p w:rsidR="00A4106A" w:rsidRPr="00075F34" w:rsidRDefault="00A4106A" w:rsidP="00A4106A"/>
    <w:p w:rsidR="00A4106A" w:rsidRDefault="00A4106A" w:rsidP="00A4106A">
      <w:pPr>
        <w:pStyle w:val="BodyText"/>
        <w:rPr>
          <w:sz w:val="28"/>
          <w:szCs w:val="28"/>
        </w:rPr>
      </w:pPr>
      <w:r w:rsidRPr="008D5EB7">
        <w:rPr>
          <w:sz w:val="28"/>
          <w:szCs w:val="28"/>
          <w:highlight w:val="yellow"/>
          <w:u w:val="single"/>
        </w:rPr>
        <w:t>LATE ASSIGNMENTS</w:t>
      </w:r>
      <w:r w:rsidRPr="00C7071B">
        <w:rPr>
          <w:sz w:val="28"/>
          <w:szCs w:val="28"/>
        </w:rPr>
        <w:t>:</w:t>
      </w:r>
    </w:p>
    <w:p w:rsidR="00A4106A" w:rsidRPr="00075F34" w:rsidRDefault="00A4106A" w:rsidP="00A4106A">
      <w:pPr>
        <w:pStyle w:val="BodyText"/>
        <w:rPr>
          <w:b w:val="0"/>
          <w:bCs w:val="0"/>
        </w:rPr>
      </w:pPr>
    </w:p>
    <w:p w:rsidR="00A4106A" w:rsidRPr="00075F34" w:rsidRDefault="00A4106A" w:rsidP="00A4106A">
      <w:pPr>
        <w:pStyle w:val="BodyText2"/>
        <w:rPr>
          <w:b/>
          <w:bCs/>
          <w:sz w:val="24"/>
          <w:szCs w:val="24"/>
        </w:rPr>
      </w:pPr>
      <w:r w:rsidRPr="00A208A8">
        <w:rPr>
          <w:b/>
          <w:color w:val="FF0000"/>
          <w:sz w:val="24"/>
          <w:szCs w:val="24"/>
        </w:rPr>
        <w:t xml:space="preserve">NO LATE ASSIGNMENTS WILL BE ACCEPTED </w:t>
      </w:r>
      <w:r w:rsidR="004E0614">
        <w:rPr>
          <w:b/>
          <w:sz w:val="24"/>
          <w:szCs w:val="24"/>
        </w:rPr>
        <w:t xml:space="preserve">- </w:t>
      </w:r>
      <w:r>
        <w:rPr>
          <w:b/>
          <w:sz w:val="24"/>
          <w:szCs w:val="24"/>
        </w:rPr>
        <w:t xml:space="preserve">THIS INCLUDES </w:t>
      </w:r>
      <w:r>
        <w:rPr>
          <w:b/>
          <w:i/>
          <w:sz w:val="24"/>
          <w:szCs w:val="24"/>
        </w:rPr>
        <w:t>SUPERSITE</w:t>
      </w:r>
      <w:r w:rsidR="00702355">
        <w:rPr>
          <w:b/>
          <w:i/>
          <w:sz w:val="24"/>
          <w:szCs w:val="24"/>
        </w:rPr>
        <w:t xml:space="preserve"> </w:t>
      </w:r>
      <w:r>
        <w:rPr>
          <w:b/>
          <w:i/>
          <w:sz w:val="24"/>
          <w:szCs w:val="24"/>
        </w:rPr>
        <w:t xml:space="preserve">ASSIGNMENTS OR </w:t>
      </w:r>
      <w:r>
        <w:rPr>
          <w:b/>
          <w:sz w:val="24"/>
          <w:szCs w:val="24"/>
        </w:rPr>
        <w:t xml:space="preserve">ORAL QUIZZES.  </w:t>
      </w:r>
      <w:r w:rsidRPr="00075F34">
        <w:rPr>
          <w:sz w:val="24"/>
          <w:szCs w:val="24"/>
        </w:rPr>
        <w:t xml:space="preserve">If an emergency should arise, please contact me </w:t>
      </w:r>
      <w:r w:rsidRPr="00075F34">
        <w:rPr>
          <w:b/>
          <w:bCs/>
          <w:sz w:val="24"/>
          <w:szCs w:val="24"/>
        </w:rPr>
        <w:t xml:space="preserve">BEFORE the assignment deadline and we can discuss options.  </w:t>
      </w:r>
      <w:r w:rsidRPr="000A6B90">
        <w:rPr>
          <w:b/>
          <w:sz w:val="24"/>
          <w:szCs w:val="24"/>
        </w:rPr>
        <w:t>Extensions will only be considered if and only if the student (not the parent in the case of dual enrollment students) contacts me within 48 hours of the assignment deadline.</w:t>
      </w:r>
      <w:r w:rsidRPr="00075F34">
        <w:rPr>
          <w:sz w:val="24"/>
          <w:szCs w:val="24"/>
        </w:rPr>
        <w:t xml:space="preserve">  In the event, this falls on a weekend, leave a message for me or e-</w:t>
      </w:r>
      <w:r>
        <w:rPr>
          <w:sz w:val="24"/>
          <w:szCs w:val="24"/>
        </w:rPr>
        <w:t xml:space="preserve">mail me.  </w:t>
      </w:r>
      <w:r w:rsidRPr="00075F34">
        <w:rPr>
          <w:sz w:val="24"/>
          <w:szCs w:val="24"/>
        </w:rPr>
        <w:t xml:space="preserve">If I do give you an extension to any of the deadlines, in no case is that extension for more than one week beyond the dates listed.  </w:t>
      </w:r>
      <w:r w:rsidRPr="00075F34">
        <w:rPr>
          <w:b/>
          <w:bCs/>
          <w:sz w:val="24"/>
          <w:szCs w:val="24"/>
        </w:rPr>
        <w:t>All extensions for exams will be taken on the Main Campus in the Assessment Center</w:t>
      </w:r>
      <w:r w:rsidRPr="00075F34">
        <w:rPr>
          <w:sz w:val="24"/>
          <w:szCs w:val="24"/>
        </w:rPr>
        <w:t xml:space="preserve">.   Students who are granted extensions may be subject to point penalties depending upon the reason for the extension. </w:t>
      </w:r>
      <w:r>
        <w:rPr>
          <w:b/>
          <w:bCs/>
          <w:sz w:val="24"/>
          <w:szCs w:val="24"/>
        </w:rPr>
        <w:t xml:space="preserve">STUDENTS MAY NOT BE GIVEN MORE THAN ONE EXTENSION DURING THE SEMESTER. </w:t>
      </w:r>
    </w:p>
    <w:p w:rsidR="00A4106A" w:rsidRDefault="00A4106A" w:rsidP="00A4106A">
      <w:pPr>
        <w:pStyle w:val="BodyText2"/>
        <w:rPr>
          <w:b/>
          <w:bCs/>
          <w:i/>
          <w:sz w:val="24"/>
          <w:szCs w:val="24"/>
          <w:highlight w:val="yellow"/>
          <w:u w:val="single"/>
        </w:rPr>
      </w:pPr>
    </w:p>
    <w:p w:rsidR="00A4106A" w:rsidRPr="00075F34" w:rsidRDefault="00A4106A" w:rsidP="00A4106A">
      <w:pPr>
        <w:pStyle w:val="BodyText2"/>
        <w:rPr>
          <w:sz w:val="24"/>
          <w:szCs w:val="24"/>
        </w:rPr>
      </w:pPr>
      <w:r w:rsidRPr="008D5EB7">
        <w:rPr>
          <w:b/>
          <w:bCs/>
          <w:i/>
          <w:sz w:val="24"/>
          <w:szCs w:val="24"/>
          <w:highlight w:val="yellow"/>
          <w:u w:val="single"/>
        </w:rPr>
        <w:t>CHEATING</w:t>
      </w:r>
      <w:r w:rsidRPr="00075F34">
        <w:rPr>
          <w:b/>
          <w:bCs/>
          <w:sz w:val="24"/>
          <w:szCs w:val="24"/>
          <w:u w:val="single"/>
        </w:rPr>
        <w:t xml:space="preserve">:  </w:t>
      </w:r>
    </w:p>
    <w:p w:rsidR="00A4106A" w:rsidRPr="00075F34" w:rsidRDefault="00A4106A" w:rsidP="00A4106A">
      <w:pPr>
        <w:pStyle w:val="BodyText2"/>
        <w:rPr>
          <w:sz w:val="24"/>
          <w:szCs w:val="24"/>
        </w:rPr>
      </w:pPr>
      <w:r w:rsidRPr="00075F34">
        <w:rPr>
          <w:sz w:val="24"/>
          <w:szCs w:val="24"/>
        </w:rPr>
        <w:t xml:space="preserve">All work completed should be that of the student.  This includes the use of online translators.   Students in violation will receive a zero for that assignment.   </w:t>
      </w:r>
    </w:p>
    <w:p w:rsidR="00A4106A" w:rsidRPr="00075F34" w:rsidRDefault="00A4106A" w:rsidP="00A4106A">
      <w:pPr>
        <w:pStyle w:val="BodyText2"/>
        <w:rPr>
          <w:sz w:val="24"/>
          <w:szCs w:val="24"/>
        </w:rPr>
      </w:pPr>
    </w:p>
    <w:p w:rsidR="00A4106A" w:rsidRPr="00075F34" w:rsidRDefault="00A4106A" w:rsidP="00A4106A">
      <w:pPr>
        <w:pStyle w:val="BodyText2"/>
        <w:rPr>
          <w:sz w:val="24"/>
          <w:szCs w:val="24"/>
        </w:rPr>
      </w:pPr>
      <w:r w:rsidRPr="008D5EB7">
        <w:rPr>
          <w:b/>
          <w:bCs/>
          <w:i/>
          <w:sz w:val="24"/>
          <w:szCs w:val="24"/>
          <w:highlight w:val="yellow"/>
          <w:u w:val="single"/>
        </w:rPr>
        <w:t>CONTACTING ME</w:t>
      </w:r>
      <w:r w:rsidRPr="00075F34">
        <w:rPr>
          <w:b/>
          <w:bCs/>
          <w:sz w:val="24"/>
          <w:szCs w:val="24"/>
        </w:rPr>
        <w:t xml:space="preserve">:  </w:t>
      </w:r>
      <w:r w:rsidRPr="00075F34">
        <w:rPr>
          <w:sz w:val="24"/>
          <w:szCs w:val="24"/>
        </w:rPr>
        <w:t xml:space="preserve">feel free to contact me through the course </w:t>
      </w:r>
      <w:r>
        <w:rPr>
          <w:sz w:val="24"/>
          <w:szCs w:val="24"/>
        </w:rPr>
        <w:t xml:space="preserve">via </w:t>
      </w:r>
      <w:r w:rsidR="004E0614">
        <w:rPr>
          <w:b/>
          <w:sz w:val="24"/>
          <w:szCs w:val="24"/>
        </w:rPr>
        <w:t>E-MAIL in BLACKBOARD</w:t>
      </w:r>
      <w:r w:rsidRPr="00075F34">
        <w:rPr>
          <w:sz w:val="24"/>
          <w:szCs w:val="24"/>
        </w:rPr>
        <w:t xml:space="preserve">.  Do not use my IRSC e-mail, as I need a paper trail of our correspondence, not to mention the e-mail </w:t>
      </w:r>
      <w:r>
        <w:rPr>
          <w:sz w:val="24"/>
          <w:szCs w:val="24"/>
        </w:rPr>
        <w:t xml:space="preserve">is self-contained within our </w:t>
      </w:r>
      <w:r w:rsidR="004E0614">
        <w:rPr>
          <w:sz w:val="24"/>
          <w:szCs w:val="24"/>
        </w:rPr>
        <w:t>BLACKBOARD</w:t>
      </w:r>
      <w:r w:rsidRPr="00075F34">
        <w:rPr>
          <w:sz w:val="24"/>
          <w:szCs w:val="24"/>
        </w:rPr>
        <w:t xml:space="preserve"> shell.  I check our course e-mail frequently, including weekends.  Please allow 24 hours for a response.  Please read all e-mails and attachments that I send.  </w:t>
      </w:r>
    </w:p>
    <w:p w:rsidR="00A4106A" w:rsidRPr="00075F34" w:rsidRDefault="00A4106A" w:rsidP="00A4106A">
      <w:pPr>
        <w:pStyle w:val="BodyText2"/>
        <w:rPr>
          <w:sz w:val="24"/>
          <w:szCs w:val="24"/>
        </w:rPr>
      </w:pPr>
    </w:p>
    <w:p w:rsidR="00A4106A" w:rsidRPr="00075F34" w:rsidRDefault="00A4106A" w:rsidP="00A4106A">
      <w:pPr>
        <w:pStyle w:val="BodyText2"/>
        <w:rPr>
          <w:sz w:val="24"/>
          <w:szCs w:val="24"/>
        </w:rPr>
      </w:pPr>
      <w:r w:rsidRPr="008D5EB7">
        <w:rPr>
          <w:b/>
          <w:bCs/>
          <w:sz w:val="24"/>
          <w:szCs w:val="24"/>
          <w:highlight w:val="yellow"/>
        </w:rPr>
        <w:t>Registering Late</w:t>
      </w:r>
      <w:r w:rsidRPr="00075F34">
        <w:rPr>
          <w:sz w:val="24"/>
          <w:szCs w:val="24"/>
        </w:rPr>
        <w:t xml:space="preserve">: </w:t>
      </w:r>
      <w:r>
        <w:rPr>
          <w:sz w:val="24"/>
          <w:szCs w:val="24"/>
        </w:rPr>
        <w:t xml:space="preserve"> </w:t>
      </w:r>
      <w:r w:rsidRPr="00075F34">
        <w:rPr>
          <w:sz w:val="24"/>
          <w:szCs w:val="24"/>
        </w:rPr>
        <w:t xml:space="preserve">If you are registering late or have just added the course, please complete all assignments from the beginning of the course as soon as possible.  </w:t>
      </w:r>
    </w:p>
    <w:p w:rsidR="00A4106A" w:rsidRDefault="00A4106A" w:rsidP="00A4106A">
      <w:pPr>
        <w:pStyle w:val="BodyText2"/>
        <w:rPr>
          <w:b/>
          <w:bCs/>
          <w:i/>
          <w:sz w:val="24"/>
          <w:szCs w:val="24"/>
          <w:u w:val="single"/>
        </w:rPr>
      </w:pPr>
    </w:p>
    <w:p w:rsidR="00A4106A" w:rsidRPr="00075F34" w:rsidRDefault="00A4106A" w:rsidP="00A4106A">
      <w:pPr>
        <w:pStyle w:val="BodyText2"/>
        <w:rPr>
          <w:b/>
          <w:bCs/>
          <w:sz w:val="24"/>
          <w:szCs w:val="24"/>
        </w:rPr>
      </w:pPr>
      <w:r w:rsidRPr="008D5EB7">
        <w:rPr>
          <w:b/>
          <w:bCs/>
          <w:i/>
          <w:sz w:val="24"/>
          <w:szCs w:val="24"/>
          <w:highlight w:val="yellow"/>
          <w:u w:val="single"/>
        </w:rPr>
        <w:t>STUDENT RESOURCES</w:t>
      </w:r>
      <w:r w:rsidRPr="00075F34">
        <w:rPr>
          <w:b/>
          <w:bCs/>
          <w:sz w:val="24"/>
          <w:szCs w:val="24"/>
        </w:rPr>
        <w:t>:</w:t>
      </w:r>
    </w:p>
    <w:p w:rsidR="00A4106A" w:rsidRDefault="00A4106A" w:rsidP="00A4106A">
      <w:pPr>
        <w:rPr>
          <w:b/>
        </w:rPr>
      </w:pPr>
      <w:r>
        <w:rPr>
          <w:b/>
        </w:rPr>
        <w:t xml:space="preserve">Smartthinking Tutoring (Spanish is available) – found on </w:t>
      </w:r>
      <w:r w:rsidR="00D96379">
        <w:rPr>
          <w:b/>
        </w:rPr>
        <w:t>Blackboard’s</w:t>
      </w:r>
      <w:r>
        <w:rPr>
          <w:b/>
        </w:rPr>
        <w:t xml:space="preserve"> course homepage</w:t>
      </w:r>
    </w:p>
    <w:p w:rsidR="00A4106A" w:rsidRPr="00120001" w:rsidRDefault="00C51171" w:rsidP="00A4106A">
      <w:pPr>
        <w:rPr>
          <w:rStyle w:val="Hyperlink"/>
        </w:rPr>
      </w:pPr>
      <w:hyperlink r:id="rId17" w:history="1">
        <w:r w:rsidR="00A4106A" w:rsidRPr="00120001">
          <w:rPr>
            <w:rStyle w:val="Hyperlink"/>
          </w:rPr>
          <w:t>http://www.studyspanish.com</w:t>
        </w:r>
      </w:hyperlink>
      <w:r w:rsidR="00A4106A" w:rsidRPr="00120001">
        <w:rPr>
          <w:rStyle w:val="Hyperlink"/>
        </w:rPr>
        <w:t xml:space="preserve"> (great for grammar explanations, examples, and quizzes)</w:t>
      </w:r>
    </w:p>
    <w:p w:rsidR="00A4106A" w:rsidRPr="00120001" w:rsidRDefault="00C51171" w:rsidP="00A4106A">
      <w:pPr>
        <w:rPr>
          <w:rStyle w:val="Hyperlink"/>
        </w:rPr>
      </w:pPr>
      <w:hyperlink r:id="rId18" w:history="1">
        <w:r w:rsidR="00A4106A" w:rsidRPr="00120001">
          <w:rPr>
            <w:rStyle w:val="Hyperlink"/>
          </w:rPr>
          <w:t>http://www.spanishspanish.com</w:t>
        </w:r>
      </w:hyperlink>
      <w:r w:rsidR="00A4106A">
        <w:rPr>
          <w:rStyle w:val="Hyperlink"/>
        </w:rPr>
        <w:t xml:space="preserve"> (has a lot of visuals for vocabulary with audio)</w:t>
      </w:r>
    </w:p>
    <w:p w:rsidR="00A4106A" w:rsidRDefault="00A4106A" w:rsidP="00A4106A">
      <w:pPr>
        <w:pStyle w:val="Default"/>
        <w:rPr>
          <w:sz w:val="23"/>
          <w:szCs w:val="23"/>
        </w:rPr>
      </w:pPr>
      <w:r w:rsidRPr="002D7FA9">
        <w:rPr>
          <w:color w:val="548DD4" w:themeColor="text2" w:themeTint="99"/>
          <w:sz w:val="23"/>
          <w:szCs w:val="23"/>
          <w:u w:val="single"/>
        </w:rPr>
        <w:lastRenderedPageBreak/>
        <w:t>http://www.senorjordan.com/los-videos/</w:t>
      </w:r>
      <w:r>
        <w:rPr>
          <w:sz w:val="23"/>
          <w:szCs w:val="23"/>
        </w:rPr>
        <w:t xml:space="preserve">  (excellent videos for Spanish grammar and vocabulary) </w:t>
      </w:r>
    </w:p>
    <w:p w:rsidR="00A4106A" w:rsidRDefault="00A4106A" w:rsidP="00A4106A">
      <w:pPr>
        <w:rPr>
          <w:sz w:val="23"/>
          <w:szCs w:val="23"/>
        </w:rPr>
      </w:pPr>
      <w:r w:rsidRPr="002D7FA9">
        <w:rPr>
          <w:color w:val="548DD4" w:themeColor="text2" w:themeTint="99"/>
          <w:sz w:val="23"/>
          <w:szCs w:val="23"/>
          <w:u w:val="single"/>
        </w:rPr>
        <w:t>http://quizlet.com/</w:t>
      </w:r>
      <w:r>
        <w:rPr>
          <w:sz w:val="23"/>
          <w:szCs w:val="23"/>
        </w:rPr>
        <w:t xml:space="preserve"> (create vocabulary flashcards with audio, app available) </w:t>
      </w:r>
    </w:p>
    <w:p w:rsidR="00A4106A" w:rsidRPr="004300F9" w:rsidRDefault="00C51171" w:rsidP="00A4106A">
      <w:pPr>
        <w:rPr>
          <w:rStyle w:val="Hyperlink"/>
        </w:rPr>
      </w:pPr>
      <w:hyperlink r:id="rId19" w:history="1">
        <w:r w:rsidR="00A4106A" w:rsidRPr="006E1BAE">
          <w:rPr>
            <w:rStyle w:val="Hyperlink"/>
            <w:sz w:val="23"/>
            <w:szCs w:val="23"/>
          </w:rPr>
          <w:t>http://www.duolingo.com/</w:t>
        </w:r>
      </w:hyperlink>
      <w:r w:rsidR="00A4106A">
        <w:rPr>
          <w:sz w:val="23"/>
          <w:szCs w:val="23"/>
        </w:rPr>
        <w:t xml:space="preserve"> (great website for learning a foreign language – app available)</w:t>
      </w:r>
    </w:p>
    <w:p w:rsidR="00A4106A" w:rsidRDefault="00A4106A" w:rsidP="00A4106A">
      <w:pPr>
        <w:rPr>
          <w:i/>
          <w:lang w:val="es-MX"/>
        </w:rPr>
      </w:pPr>
      <w:r w:rsidRPr="00C362F2">
        <w:rPr>
          <w:lang w:val="es-MX"/>
        </w:rPr>
        <w:t xml:space="preserve">Spanish TV </w:t>
      </w:r>
      <w:r w:rsidRPr="00C362F2">
        <w:rPr>
          <w:i/>
          <w:lang w:val="es-MX"/>
        </w:rPr>
        <w:t>Univisión or Telemundo</w:t>
      </w:r>
    </w:p>
    <w:p w:rsidR="00A4106A" w:rsidRPr="00C362F2" w:rsidRDefault="00A4106A" w:rsidP="00A4106A">
      <w:pPr>
        <w:rPr>
          <w:lang w:val="es-MX"/>
        </w:rPr>
      </w:pPr>
      <w:r w:rsidRPr="00C362F2">
        <w:rPr>
          <w:lang w:val="es-MX"/>
        </w:rPr>
        <w:t>People en español</w:t>
      </w:r>
    </w:p>
    <w:p w:rsidR="00A4106A" w:rsidRPr="000D374A" w:rsidRDefault="00A4106A" w:rsidP="00A4106A">
      <w:pPr>
        <w:rPr>
          <w:i/>
          <w:lang w:val="es-MX"/>
        </w:rPr>
      </w:pPr>
      <w:r w:rsidRPr="000D374A">
        <w:rPr>
          <w:i/>
          <w:lang w:val="es-MX"/>
        </w:rPr>
        <w:t>Selecciones (Reader’s Digest)</w:t>
      </w:r>
    </w:p>
    <w:p w:rsidR="00A4106A" w:rsidRPr="00075F34" w:rsidRDefault="00A4106A" w:rsidP="00A4106A"/>
    <w:p w:rsidR="004E0614" w:rsidRDefault="004E0614" w:rsidP="00A4106A">
      <w:pPr>
        <w:rPr>
          <w:b/>
          <w:bCs/>
          <w:i/>
          <w:highlight w:val="yellow"/>
          <w:u w:val="single"/>
        </w:rPr>
      </w:pPr>
    </w:p>
    <w:p w:rsidR="004E0614" w:rsidRDefault="004E0614" w:rsidP="00A4106A">
      <w:pPr>
        <w:rPr>
          <w:b/>
          <w:bCs/>
          <w:i/>
          <w:highlight w:val="yellow"/>
          <w:u w:val="single"/>
        </w:rPr>
      </w:pPr>
    </w:p>
    <w:p w:rsidR="004E0614" w:rsidRDefault="004E0614" w:rsidP="00A4106A">
      <w:pPr>
        <w:rPr>
          <w:b/>
          <w:bCs/>
          <w:i/>
          <w:highlight w:val="yellow"/>
          <w:u w:val="single"/>
        </w:rPr>
      </w:pPr>
    </w:p>
    <w:p w:rsidR="00A4106A" w:rsidRPr="00075F34" w:rsidRDefault="00A4106A" w:rsidP="00A4106A">
      <w:r w:rsidRPr="008D5EB7">
        <w:rPr>
          <w:b/>
          <w:bCs/>
          <w:i/>
          <w:highlight w:val="yellow"/>
          <w:u w:val="single"/>
        </w:rPr>
        <w:t>TIPS FOR SUCCESS</w:t>
      </w:r>
      <w:r w:rsidRPr="00075F34">
        <w:t>:</w:t>
      </w:r>
    </w:p>
    <w:p w:rsidR="00A4106A" w:rsidRPr="00075F34" w:rsidRDefault="00A4106A" w:rsidP="00A4106A">
      <w:pPr>
        <w:pStyle w:val="BodyText2"/>
        <w:rPr>
          <w:sz w:val="24"/>
          <w:szCs w:val="24"/>
        </w:rPr>
      </w:pPr>
      <w:r w:rsidRPr="00075F34">
        <w:rPr>
          <w:sz w:val="24"/>
          <w:szCs w:val="24"/>
        </w:rPr>
        <w:t xml:space="preserve">1.  </w:t>
      </w:r>
      <w:r w:rsidRPr="00931F1C">
        <w:rPr>
          <w:sz w:val="24"/>
          <w:szCs w:val="24"/>
          <w:highlight w:val="cyan"/>
        </w:rPr>
        <w:t>Maintain contact with me</w:t>
      </w:r>
      <w:r w:rsidRPr="00075F34">
        <w:rPr>
          <w:sz w:val="24"/>
          <w:szCs w:val="24"/>
        </w:rPr>
        <w:t>.  Call me if you are experiencing difficulty; don’t wait.  Call or e</w:t>
      </w:r>
      <w:r>
        <w:rPr>
          <w:sz w:val="24"/>
          <w:szCs w:val="24"/>
        </w:rPr>
        <w:t>-</w:t>
      </w:r>
      <w:r w:rsidRPr="00075F34">
        <w:rPr>
          <w:sz w:val="24"/>
          <w:szCs w:val="24"/>
        </w:rPr>
        <w:t>mail me at the first sign of difficulty.  I can make some suggestions that will help.  My goal is for each and every one of you to succeed.</w:t>
      </w:r>
    </w:p>
    <w:p w:rsidR="00A4106A" w:rsidRPr="00075F34" w:rsidRDefault="00A4106A" w:rsidP="00A4106A">
      <w:r w:rsidRPr="00075F34">
        <w:t>2.  Complete all t</w:t>
      </w:r>
      <w:r>
        <w:t xml:space="preserve">ext and </w:t>
      </w:r>
      <w:r w:rsidRPr="00075F34">
        <w:t>workbook</w:t>
      </w:r>
      <w:r>
        <w:t xml:space="preserve"> activities</w:t>
      </w:r>
      <w:r w:rsidRPr="00075F34">
        <w:t xml:space="preserve">.  </w:t>
      </w:r>
      <w:r>
        <w:t xml:space="preserve">Do not </w:t>
      </w:r>
      <w:r w:rsidRPr="00075F34">
        <w:t>cut corners.  Students in a live class spend three hours in class</w:t>
      </w:r>
      <w:r>
        <w:t xml:space="preserve"> a week</w:t>
      </w:r>
      <w:r w:rsidRPr="00075F34">
        <w:t xml:space="preserve"> and then complete outside class assignments.  </w:t>
      </w:r>
      <w:r w:rsidRPr="00075F34">
        <w:rPr>
          <w:b/>
          <w:bCs/>
        </w:rPr>
        <w:t>Taking</w:t>
      </w:r>
      <w:r w:rsidRPr="00075F34">
        <w:t xml:space="preserve"> </w:t>
      </w:r>
      <w:r w:rsidRPr="00075F34">
        <w:rPr>
          <w:b/>
          <w:bCs/>
        </w:rPr>
        <w:t>an Internet course is no easier than attending a live class.  You should spend no</w:t>
      </w:r>
      <w:r w:rsidRPr="00075F34">
        <w:t xml:space="preserve"> </w:t>
      </w:r>
      <w:r w:rsidRPr="00075F34">
        <w:rPr>
          <w:b/>
          <w:bCs/>
        </w:rPr>
        <w:t>less than 1-2 hours per day on your course work.</w:t>
      </w:r>
      <w:r w:rsidRPr="00075F34">
        <w:t xml:space="preserve">  When I say all activities, this includes listening comprehension exercises as well.  This is what improves pronunciation.  </w:t>
      </w:r>
    </w:p>
    <w:p w:rsidR="00A4106A" w:rsidRPr="00075F34" w:rsidRDefault="00A4106A" w:rsidP="00A4106A">
      <w:pPr>
        <w:numPr>
          <w:ilvl w:val="0"/>
          <w:numId w:val="1"/>
        </w:numPr>
      </w:pPr>
      <w:r w:rsidRPr="00075F34">
        <w:t>Read my emails.</w:t>
      </w:r>
    </w:p>
    <w:p w:rsidR="00A4106A" w:rsidRDefault="00A4106A" w:rsidP="00A4106A">
      <w:pPr>
        <w:pStyle w:val="ListParagraph"/>
        <w:numPr>
          <w:ilvl w:val="0"/>
          <w:numId w:val="1"/>
        </w:numPr>
      </w:pPr>
      <w:r w:rsidRPr="00075F34">
        <w:t xml:space="preserve">Don’t procrastinate.  Keep up with the work.  </w:t>
      </w:r>
    </w:p>
    <w:p w:rsidR="00A4106A" w:rsidRPr="00075F34" w:rsidRDefault="00A4106A" w:rsidP="00A4106A"/>
    <w:p w:rsidR="00A4106A" w:rsidRPr="00075F34" w:rsidRDefault="004E0614" w:rsidP="00A4106A">
      <w:pPr>
        <w:rPr>
          <w:rFonts w:ascii="Arial" w:hAnsi="Arial" w:cs="Arial"/>
          <w:b/>
          <w:bCs/>
        </w:rPr>
      </w:pPr>
      <w:bookmarkStart w:id="1" w:name="OLE_LINK2"/>
      <w:bookmarkStart w:id="2" w:name="OLE_LINK1"/>
      <w:r>
        <w:rPr>
          <w:rFonts w:ascii="Arial" w:hAnsi="Arial" w:cs="Arial"/>
          <w:b/>
          <w:bCs/>
        </w:rPr>
        <w:t xml:space="preserve">BLACKBOARD </w:t>
      </w:r>
      <w:r w:rsidR="00A4106A" w:rsidRPr="00075F34">
        <w:rPr>
          <w:rFonts w:ascii="Arial" w:hAnsi="Arial" w:cs="Arial"/>
          <w:b/>
          <w:bCs/>
        </w:rPr>
        <w:t xml:space="preserve">course materials, email, discussion boards, forums, quizzes, assignments, and other resources are provided </w:t>
      </w:r>
      <w:r w:rsidR="00A4106A" w:rsidRPr="00075F34">
        <w:rPr>
          <w:rFonts w:ascii="Arial" w:hAnsi="Arial" w:cs="Arial"/>
          <w:b/>
          <w:bCs/>
          <w:u w:val="single"/>
        </w:rPr>
        <w:t xml:space="preserve">only </w:t>
      </w:r>
      <w:r w:rsidR="00A4106A" w:rsidRPr="00075F34">
        <w:rPr>
          <w:rFonts w:ascii="Arial" w:hAnsi="Arial" w:cs="Arial"/>
          <w:b/>
          <w:bCs/>
        </w:rPr>
        <w:t xml:space="preserve">for students who are registered for the course.  All communication or interaction by other persons is prohibited.  Student information, including grades and other personally identifiable information cannot be disclosed to any third party without the student’s written permission in compliance with FERPA regulations.  </w:t>
      </w:r>
      <w:bookmarkEnd w:id="1"/>
      <w:bookmarkEnd w:id="2"/>
    </w:p>
    <w:p w:rsidR="00A4106A" w:rsidRPr="00075F34" w:rsidRDefault="00A4106A" w:rsidP="00A4106A"/>
    <w:p w:rsidR="00A4106A" w:rsidRDefault="00A4106A" w:rsidP="00A4106A">
      <w:pPr>
        <w:jc w:val="center"/>
        <w:rPr>
          <w:b/>
          <w:bCs/>
          <w:sz w:val="32"/>
          <w:szCs w:val="32"/>
          <w:highlight w:val="yellow"/>
          <w:u w:val="single"/>
        </w:rPr>
      </w:pPr>
    </w:p>
    <w:p w:rsidR="00A4106A" w:rsidRDefault="00A4106A" w:rsidP="00A4106A">
      <w:pPr>
        <w:jc w:val="center"/>
        <w:rPr>
          <w:b/>
          <w:bCs/>
          <w:sz w:val="32"/>
          <w:szCs w:val="32"/>
          <w:highlight w:val="yellow"/>
          <w:u w:val="single"/>
        </w:rPr>
      </w:pPr>
    </w:p>
    <w:p w:rsidR="00A4106A" w:rsidRDefault="00A4106A" w:rsidP="00A4106A">
      <w:pPr>
        <w:jc w:val="center"/>
        <w:rPr>
          <w:b/>
          <w:bCs/>
          <w:sz w:val="32"/>
          <w:szCs w:val="32"/>
          <w:highlight w:val="yellow"/>
          <w:u w:val="single"/>
        </w:rPr>
      </w:pPr>
    </w:p>
    <w:p w:rsidR="00A4106A" w:rsidRDefault="00A4106A" w:rsidP="00A4106A">
      <w:pPr>
        <w:jc w:val="center"/>
        <w:rPr>
          <w:b/>
          <w:bCs/>
          <w:sz w:val="32"/>
          <w:szCs w:val="32"/>
          <w:highlight w:val="yellow"/>
          <w:u w:val="single"/>
        </w:rPr>
      </w:pPr>
    </w:p>
    <w:p w:rsidR="00A4106A" w:rsidRDefault="00A4106A" w:rsidP="00A4106A">
      <w:pPr>
        <w:jc w:val="center"/>
        <w:rPr>
          <w:b/>
          <w:bCs/>
          <w:sz w:val="32"/>
          <w:szCs w:val="32"/>
          <w:highlight w:val="yellow"/>
          <w:u w:val="single"/>
        </w:rPr>
      </w:pPr>
    </w:p>
    <w:p w:rsidR="004E0614" w:rsidRDefault="004E0614" w:rsidP="00A4106A">
      <w:pPr>
        <w:jc w:val="center"/>
        <w:rPr>
          <w:b/>
          <w:bCs/>
          <w:sz w:val="32"/>
          <w:szCs w:val="32"/>
          <w:highlight w:val="yellow"/>
          <w:u w:val="single"/>
        </w:rPr>
      </w:pPr>
    </w:p>
    <w:p w:rsidR="004E0614" w:rsidRDefault="004E0614" w:rsidP="00A4106A">
      <w:pPr>
        <w:jc w:val="center"/>
        <w:rPr>
          <w:b/>
          <w:bCs/>
          <w:sz w:val="32"/>
          <w:szCs w:val="32"/>
          <w:highlight w:val="yellow"/>
          <w:u w:val="single"/>
        </w:rPr>
      </w:pPr>
    </w:p>
    <w:p w:rsidR="004E0614" w:rsidRDefault="004E0614" w:rsidP="00A4106A">
      <w:pPr>
        <w:jc w:val="center"/>
        <w:rPr>
          <w:b/>
          <w:bCs/>
          <w:sz w:val="32"/>
          <w:szCs w:val="32"/>
          <w:highlight w:val="yellow"/>
          <w:u w:val="single"/>
        </w:rPr>
      </w:pPr>
    </w:p>
    <w:p w:rsidR="004E0614" w:rsidRDefault="004E0614" w:rsidP="00A4106A">
      <w:pPr>
        <w:jc w:val="center"/>
        <w:rPr>
          <w:b/>
          <w:bCs/>
          <w:sz w:val="32"/>
          <w:szCs w:val="32"/>
          <w:highlight w:val="yellow"/>
          <w:u w:val="single"/>
        </w:rPr>
      </w:pPr>
    </w:p>
    <w:p w:rsidR="004E0614" w:rsidRDefault="004E0614" w:rsidP="00A4106A">
      <w:pPr>
        <w:jc w:val="center"/>
        <w:rPr>
          <w:b/>
          <w:bCs/>
          <w:sz w:val="32"/>
          <w:szCs w:val="32"/>
          <w:highlight w:val="yellow"/>
          <w:u w:val="single"/>
        </w:rPr>
      </w:pPr>
    </w:p>
    <w:p w:rsidR="004E0614" w:rsidRDefault="004E0614" w:rsidP="00A4106A">
      <w:pPr>
        <w:jc w:val="center"/>
        <w:rPr>
          <w:b/>
          <w:bCs/>
          <w:sz w:val="32"/>
          <w:szCs w:val="32"/>
          <w:highlight w:val="yellow"/>
          <w:u w:val="single"/>
        </w:rPr>
      </w:pPr>
    </w:p>
    <w:p w:rsidR="004E0614" w:rsidRDefault="004E0614" w:rsidP="00A4106A">
      <w:pPr>
        <w:jc w:val="center"/>
        <w:rPr>
          <w:b/>
          <w:bCs/>
          <w:sz w:val="32"/>
          <w:szCs w:val="32"/>
          <w:highlight w:val="yellow"/>
          <w:u w:val="single"/>
        </w:rPr>
      </w:pPr>
    </w:p>
    <w:p w:rsidR="00A4106A" w:rsidRPr="008D5EB7" w:rsidRDefault="00A4106A" w:rsidP="00A4106A">
      <w:pPr>
        <w:jc w:val="center"/>
        <w:rPr>
          <w:b/>
          <w:bCs/>
          <w:sz w:val="32"/>
          <w:szCs w:val="32"/>
          <w:highlight w:val="yellow"/>
          <w:u w:val="single"/>
        </w:rPr>
      </w:pPr>
      <w:r w:rsidRPr="008D5EB7">
        <w:rPr>
          <w:b/>
          <w:bCs/>
          <w:sz w:val="32"/>
          <w:szCs w:val="32"/>
          <w:highlight w:val="yellow"/>
          <w:u w:val="single"/>
        </w:rPr>
        <w:lastRenderedPageBreak/>
        <w:t xml:space="preserve">SPN 1120 INTERNET – </w:t>
      </w:r>
      <w:r w:rsidR="004E0614">
        <w:rPr>
          <w:b/>
          <w:bCs/>
          <w:sz w:val="32"/>
          <w:szCs w:val="32"/>
          <w:highlight w:val="yellow"/>
          <w:u w:val="single"/>
        </w:rPr>
        <w:t>SUMMER II</w:t>
      </w:r>
      <w:r>
        <w:rPr>
          <w:b/>
          <w:bCs/>
          <w:sz w:val="32"/>
          <w:szCs w:val="32"/>
          <w:highlight w:val="yellow"/>
          <w:u w:val="single"/>
        </w:rPr>
        <w:t xml:space="preserve"> 2014</w:t>
      </w:r>
    </w:p>
    <w:p w:rsidR="00A4106A" w:rsidRDefault="00A4106A" w:rsidP="00A4106A">
      <w:pPr>
        <w:jc w:val="center"/>
        <w:rPr>
          <w:b/>
          <w:bCs/>
          <w:sz w:val="32"/>
          <w:szCs w:val="32"/>
          <w:u w:val="single"/>
        </w:rPr>
      </w:pPr>
      <w:r w:rsidRPr="008D5EB7">
        <w:rPr>
          <w:b/>
          <w:bCs/>
          <w:sz w:val="32"/>
          <w:szCs w:val="32"/>
          <w:highlight w:val="yellow"/>
          <w:u w:val="single"/>
        </w:rPr>
        <w:t>OVERVIEW OF ASSIGNMENTS AT A GLANCE</w:t>
      </w:r>
    </w:p>
    <w:p w:rsidR="00A4106A" w:rsidRPr="009B6F44" w:rsidRDefault="00A4106A" w:rsidP="00A4106A">
      <w:pPr>
        <w:jc w:val="center"/>
        <w:rPr>
          <w:b/>
          <w:bCs/>
        </w:rPr>
      </w:pPr>
      <w:r w:rsidRPr="00420261">
        <w:rPr>
          <w:b/>
          <w:bCs/>
          <w:color w:val="FF0000"/>
          <w:sz w:val="32"/>
          <w:szCs w:val="32"/>
          <w:highlight w:val="yellow"/>
        </w:rPr>
        <w:t>Follow</w:t>
      </w:r>
      <w:r w:rsidR="001B4C7D">
        <w:rPr>
          <w:b/>
          <w:bCs/>
          <w:color w:val="FF0000"/>
          <w:sz w:val="32"/>
          <w:szCs w:val="32"/>
          <w:highlight w:val="yellow"/>
        </w:rPr>
        <w:t xml:space="preserve"> the</w:t>
      </w:r>
      <w:r w:rsidRPr="00420261">
        <w:rPr>
          <w:b/>
          <w:bCs/>
          <w:color w:val="FF0000"/>
          <w:sz w:val="32"/>
          <w:szCs w:val="32"/>
          <w:highlight w:val="yellow"/>
        </w:rPr>
        <w:t xml:space="preserve"> “Week-by-Week Schedule” found under the </w:t>
      </w:r>
      <w:r w:rsidR="001B4C7D">
        <w:rPr>
          <w:b/>
          <w:bCs/>
          <w:color w:val="FF0000"/>
          <w:sz w:val="32"/>
          <w:szCs w:val="32"/>
          <w:highlight w:val="yellow"/>
        </w:rPr>
        <w:t>Content</w:t>
      </w:r>
      <w:r w:rsidRPr="00420261">
        <w:rPr>
          <w:b/>
          <w:bCs/>
          <w:color w:val="FF0000"/>
          <w:sz w:val="32"/>
          <w:szCs w:val="32"/>
          <w:highlight w:val="yellow"/>
        </w:rPr>
        <w:t xml:space="preserve"> Tab in </w:t>
      </w:r>
      <w:r w:rsidR="001B4C7D">
        <w:rPr>
          <w:b/>
          <w:bCs/>
          <w:color w:val="FF0000"/>
          <w:sz w:val="32"/>
          <w:szCs w:val="32"/>
          <w:highlight w:val="yellow"/>
        </w:rPr>
        <w:t>Blackboard</w:t>
      </w:r>
      <w:r w:rsidRPr="00420261">
        <w:rPr>
          <w:b/>
          <w:bCs/>
          <w:color w:val="FF0000"/>
          <w:sz w:val="32"/>
          <w:szCs w:val="32"/>
          <w:highlight w:val="yellow"/>
        </w:rPr>
        <w:t xml:space="preserve"> for detailed course instructions.</w:t>
      </w:r>
    </w:p>
    <w:p w:rsidR="00A4106A" w:rsidRPr="009B6F44" w:rsidRDefault="00A4106A" w:rsidP="00A4106A">
      <w:pPr>
        <w:jc w:val="center"/>
      </w:pPr>
      <w:r w:rsidRPr="009B6F44">
        <w:rPr>
          <w:b/>
          <w:bCs/>
        </w:rPr>
        <w:t>This is an overview of assignments</w:t>
      </w:r>
      <w:r>
        <w:rPr>
          <w:b/>
          <w:bCs/>
        </w:rPr>
        <w:t>,</w:t>
      </w:r>
      <w:r w:rsidRPr="009B6F44">
        <w:rPr>
          <w:b/>
          <w:bCs/>
        </w:rPr>
        <w:t xml:space="preserve"> but it is subject to change.  Please read all of my e</w:t>
      </w:r>
      <w:r>
        <w:rPr>
          <w:b/>
          <w:bCs/>
        </w:rPr>
        <w:t>-mail postings regarding this</w:t>
      </w:r>
      <w:r w:rsidRPr="009B6F44">
        <w:rPr>
          <w:b/>
          <w:bCs/>
        </w:rPr>
        <w:t xml:space="preserve"> course</w:t>
      </w:r>
      <w:r>
        <w:rPr>
          <w:b/>
          <w:bCs/>
        </w:rPr>
        <w:t xml:space="preserve"> in </w:t>
      </w:r>
      <w:r w:rsidR="001B4C7D">
        <w:rPr>
          <w:b/>
          <w:bCs/>
        </w:rPr>
        <w:t>BLACKBOARD</w:t>
      </w:r>
      <w:r w:rsidRPr="009B6F44">
        <w:rPr>
          <w:b/>
          <w:bCs/>
        </w:rPr>
        <w:t>.  Specific quest</w:t>
      </w:r>
      <w:r>
        <w:rPr>
          <w:b/>
          <w:bCs/>
        </w:rPr>
        <w:t xml:space="preserve">ions relating to the course or </w:t>
      </w:r>
      <w:r w:rsidRPr="009B6F44">
        <w:rPr>
          <w:b/>
          <w:bCs/>
        </w:rPr>
        <w:t>assignments should be directed to the instructor</w:t>
      </w:r>
      <w:r>
        <w:rPr>
          <w:b/>
          <w:bCs/>
        </w:rPr>
        <w:t xml:space="preserve"> in </w:t>
      </w:r>
      <w:r w:rsidR="001B4C7D">
        <w:rPr>
          <w:b/>
          <w:bCs/>
        </w:rPr>
        <w:t>BLACKBOARD</w:t>
      </w:r>
      <w:r w:rsidRPr="009B6F44">
        <w:rPr>
          <w:b/>
          <w:bCs/>
        </w:rPr>
        <w:t>.  It is your responsibility to maintain communication with me.</w:t>
      </w: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980"/>
        <w:gridCol w:w="4770"/>
        <w:gridCol w:w="2970"/>
      </w:tblGrid>
      <w:tr w:rsidR="00A4106A" w:rsidRPr="009B6F44" w:rsidTr="00A4106A">
        <w:tc>
          <w:tcPr>
            <w:tcW w:w="1170" w:type="dxa"/>
          </w:tcPr>
          <w:p w:rsidR="00A4106A" w:rsidRPr="009B6F44" w:rsidRDefault="00A4106A" w:rsidP="00A4106A">
            <w:pPr>
              <w:jc w:val="center"/>
              <w:rPr>
                <w:b/>
                <w:bCs/>
              </w:rPr>
            </w:pPr>
            <w:r w:rsidRPr="004D2E85">
              <w:rPr>
                <w:b/>
                <w:bCs/>
                <w:highlight w:val="yellow"/>
              </w:rPr>
              <w:t>WEEK OF</w:t>
            </w:r>
          </w:p>
        </w:tc>
        <w:tc>
          <w:tcPr>
            <w:tcW w:w="1980" w:type="dxa"/>
          </w:tcPr>
          <w:p w:rsidR="00A4106A" w:rsidRPr="009B6F44" w:rsidRDefault="00A4106A" w:rsidP="00A4106A">
            <w:pPr>
              <w:jc w:val="center"/>
              <w:rPr>
                <w:b/>
                <w:bCs/>
              </w:rPr>
            </w:pPr>
            <w:r w:rsidRPr="004D2E85">
              <w:rPr>
                <w:b/>
                <w:bCs/>
                <w:highlight w:val="yellow"/>
              </w:rPr>
              <w:t>TOPIC</w:t>
            </w:r>
          </w:p>
        </w:tc>
        <w:tc>
          <w:tcPr>
            <w:tcW w:w="4770" w:type="dxa"/>
          </w:tcPr>
          <w:p w:rsidR="00A4106A" w:rsidRDefault="00A4106A" w:rsidP="00A4106A">
            <w:pPr>
              <w:jc w:val="center"/>
              <w:rPr>
                <w:b/>
                <w:bCs/>
                <w:highlight w:val="yellow"/>
              </w:rPr>
            </w:pPr>
            <w:r>
              <w:rPr>
                <w:b/>
                <w:bCs/>
                <w:highlight w:val="yellow"/>
              </w:rPr>
              <w:t xml:space="preserve">SUPERSITE </w:t>
            </w:r>
            <w:r w:rsidRPr="004D2E85">
              <w:rPr>
                <w:b/>
                <w:bCs/>
                <w:highlight w:val="yellow"/>
              </w:rPr>
              <w:t>ONLINE PLATFORM</w:t>
            </w:r>
          </w:p>
          <w:p w:rsidR="00A4106A" w:rsidRPr="004D2E85" w:rsidRDefault="00A4106A" w:rsidP="00A4106A">
            <w:pPr>
              <w:jc w:val="center"/>
              <w:rPr>
                <w:b/>
                <w:bCs/>
                <w:highlight w:val="yellow"/>
              </w:rPr>
            </w:pPr>
            <w:r>
              <w:rPr>
                <w:b/>
                <w:bCs/>
                <w:highlight w:val="yellow"/>
              </w:rPr>
              <w:t>ASSIGNMENTS/</w:t>
            </w:r>
          </w:p>
          <w:p w:rsidR="00A4106A" w:rsidRPr="004D2E85" w:rsidRDefault="00A4106A" w:rsidP="00A4106A">
            <w:pPr>
              <w:jc w:val="center"/>
              <w:rPr>
                <w:b/>
                <w:bCs/>
                <w:highlight w:val="yellow"/>
              </w:rPr>
            </w:pPr>
            <w:r w:rsidRPr="004D2E85">
              <w:rPr>
                <w:b/>
                <w:bCs/>
                <w:highlight w:val="yellow"/>
              </w:rPr>
              <w:t>ORAL QUIZZES</w:t>
            </w:r>
          </w:p>
          <w:p w:rsidR="00A4106A" w:rsidRPr="009B6F44" w:rsidRDefault="00A4106A" w:rsidP="00A4106A">
            <w:pPr>
              <w:jc w:val="center"/>
              <w:rPr>
                <w:b/>
                <w:bCs/>
              </w:rPr>
            </w:pPr>
          </w:p>
        </w:tc>
        <w:tc>
          <w:tcPr>
            <w:tcW w:w="2970" w:type="dxa"/>
          </w:tcPr>
          <w:p w:rsidR="00A4106A" w:rsidRPr="004D2E85" w:rsidRDefault="00A4106A" w:rsidP="00A4106A">
            <w:pPr>
              <w:jc w:val="center"/>
              <w:rPr>
                <w:b/>
                <w:bCs/>
                <w:highlight w:val="yellow"/>
              </w:rPr>
            </w:pPr>
            <w:r w:rsidRPr="004D2E85">
              <w:rPr>
                <w:b/>
                <w:bCs/>
                <w:highlight w:val="yellow"/>
              </w:rPr>
              <w:t>TESTS</w:t>
            </w:r>
          </w:p>
          <w:p w:rsidR="00A4106A" w:rsidRPr="004D2E85" w:rsidRDefault="00A4106A" w:rsidP="00A4106A">
            <w:pPr>
              <w:jc w:val="center"/>
              <w:rPr>
                <w:b/>
                <w:bCs/>
                <w:highlight w:val="yellow"/>
              </w:rPr>
            </w:pPr>
            <w:r w:rsidRPr="004D2E85">
              <w:rPr>
                <w:b/>
                <w:bCs/>
                <w:highlight w:val="yellow"/>
              </w:rPr>
              <w:t>(AT ASSESSMENT CENTERS)</w:t>
            </w:r>
          </w:p>
          <w:p w:rsidR="00A4106A" w:rsidRPr="009B6F44" w:rsidRDefault="00A4106A" w:rsidP="00A4106A">
            <w:pPr>
              <w:jc w:val="center"/>
              <w:rPr>
                <w:b/>
                <w:bCs/>
              </w:rPr>
            </w:pPr>
            <w:r>
              <w:rPr>
                <w:b/>
                <w:bCs/>
                <w:highlight w:val="yellow"/>
              </w:rPr>
              <w:t>(see Week-by-</w:t>
            </w:r>
            <w:r w:rsidRPr="004D2E85">
              <w:rPr>
                <w:b/>
                <w:bCs/>
                <w:highlight w:val="yellow"/>
              </w:rPr>
              <w:t>Week Assignments for specific deadlines)</w:t>
            </w:r>
          </w:p>
        </w:tc>
      </w:tr>
      <w:tr w:rsidR="00A4106A" w:rsidRPr="00530076" w:rsidTr="00A4106A">
        <w:tc>
          <w:tcPr>
            <w:tcW w:w="1170" w:type="dxa"/>
          </w:tcPr>
          <w:p w:rsidR="00A4106A" w:rsidRPr="00F76F66" w:rsidRDefault="00A4106A" w:rsidP="00A4106A">
            <w:pPr>
              <w:jc w:val="center"/>
              <w:rPr>
                <w:b/>
              </w:rPr>
            </w:pPr>
            <w:r w:rsidRPr="00F76F66">
              <w:rPr>
                <w:b/>
                <w:sz w:val="22"/>
                <w:szCs w:val="22"/>
              </w:rPr>
              <w:t>WEEK 1</w:t>
            </w:r>
          </w:p>
          <w:p w:rsidR="00A4106A" w:rsidRPr="00530076" w:rsidRDefault="004E0614" w:rsidP="00A4106A">
            <w:pPr>
              <w:jc w:val="center"/>
            </w:pPr>
            <w:r>
              <w:t>June 24-29</w:t>
            </w:r>
          </w:p>
        </w:tc>
        <w:tc>
          <w:tcPr>
            <w:tcW w:w="1980" w:type="dxa"/>
          </w:tcPr>
          <w:p w:rsidR="00A4106A" w:rsidRPr="00530076" w:rsidRDefault="001B4C7D" w:rsidP="00A4106A">
            <w:pPr>
              <w:jc w:val="center"/>
            </w:pPr>
            <w:r>
              <w:rPr>
                <w:sz w:val="22"/>
                <w:szCs w:val="22"/>
              </w:rPr>
              <w:t>O</w:t>
            </w:r>
            <w:r w:rsidR="00A4106A" w:rsidRPr="00530076">
              <w:rPr>
                <w:sz w:val="22"/>
                <w:szCs w:val="22"/>
              </w:rPr>
              <w:t xml:space="preserve">rientation to course: </w:t>
            </w:r>
            <w:r w:rsidR="00A4106A">
              <w:rPr>
                <w:sz w:val="22"/>
                <w:szCs w:val="22"/>
              </w:rPr>
              <w:t>Supersite online platform</w:t>
            </w:r>
            <w:r w:rsidR="00A4106A" w:rsidRPr="00530076">
              <w:rPr>
                <w:sz w:val="22"/>
                <w:szCs w:val="22"/>
              </w:rPr>
              <w:t>,  Syllabus and Week-by-Week Assignments</w:t>
            </w:r>
          </w:p>
          <w:p w:rsidR="00A4106A" w:rsidRDefault="00A4106A" w:rsidP="00A4106A">
            <w:pPr>
              <w:jc w:val="center"/>
              <w:rPr>
                <w:b/>
                <w:sz w:val="22"/>
                <w:szCs w:val="22"/>
              </w:rPr>
            </w:pPr>
            <w:r w:rsidRPr="00530076">
              <w:rPr>
                <w:sz w:val="22"/>
                <w:szCs w:val="22"/>
              </w:rPr>
              <w:t>(</w:t>
            </w:r>
            <w:r w:rsidRPr="004D2E85">
              <w:rPr>
                <w:b/>
                <w:sz w:val="22"/>
                <w:szCs w:val="22"/>
              </w:rPr>
              <w:t>all course documents</w:t>
            </w:r>
            <w:r>
              <w:rPr>
                <w:sz w:val="22"/>
                <w:szCs w:val="22"/>
              </w:rPr>
              <w:t xml:space="preserve"> </w:t>
            </w:r>
            <w:r w:rsidRPr="00530076">
              <w:rPr>
                <w:b/>
                <w:sz w:val="22"/>
                <w:szCs w:val="22"/>
              </w:rPr>
              <w:t xml:space="preserve">found under </w:t>
            </w:r>
            <w:r w:rsidR="00782EDF">
              <w:rPr>
                <w:b/>
                <w:sz w:val="22"/>
                <w:szCs w:val="22"/>
              </w:rPr>
              <w:t>Content</w:t>
            </w:r>
            <w:r w:rsidRPr="00530076">
              <w:rPr>
                <w:b/>
                <w:sz w:val="22"/>
                <w:szCs w:val="22"/>
              </w:rPr>
              <w:t xml:space="preserve"> </w:t>
            </w:r>
            <w:r>
              <w:rPr>
                <w:b/>
                <w:sz w:val="22"/>
                <w:szCs w:val="22"/>
              </w:rPr>
              <w:t>on home page of this</w:t>
            </w:r>
            <w:r w:rsidRPr="00530076">
              <w:rPr>
                <w:b/>
                <w:sz w:val="22"/>
                <w:szCs w:val="22"/>
              </w:rPr>
              <w:t xml:space="preserve"> </w:t>
            </w:r>
            <w:r w:rsidR="00782EDF">
              <w:rPr>
                <w:b/>
                <w:sz w:val="22"/>
                <w:szCs w:val="22"/>
              </w:rPr>
              <w:t>Blackboard</w:t>
            </w:r>
            <w:r>
              <w:rPr>
                <w:b/>
                <w:sz w:val="22"/>
                <w:szCs w:val="22"/>
              </w:rPr>
              <w:t xml:space="preserve"> course</w:t>
            </w:r>
            <w:r w:rsidRPr="00530076">
              <w:rPr>
                <w:b/>
                <w:sz w:val="22"/>
                <w:szCs w:val="22"/>
              </w:rPr>
              <w:t>)</w:t>
            </w:r>
          </w:p>
          <w:p w:rsidR="00791F68" w:rsidRDefault="00791F68" w:rsidP="00A4106A">
            <w:pPr>
              <w:jc w:val="center"/>
              <w:rPr>
                <w:b/>
                <w:sz w:val="22"/>
                <w:szCs w:val="22"/>
              </w:rPr>
            </w:pPr>
          </w:p>
          <w:p w:rsidR="006755B6" w:rsidRDefault="00791F68" w:rsidP="00A4106A">
            <w:pPr>
              <w:jc w:val="center"/>
              <w:rPr>
                <w:b/>
                <w:color w:val="FF0000"/>
                <w:sz w:val="22"/>
                <w:szCs w:val="22"/>
              </w:rPr>
            </w:pPr>
            <w:r w:rsidRPr="00791F68">
              <w:rPr>
                <w:b/>
                <w:color w:val="FF0000"/>
                <w:sz w:val="22"/>
                <w:szCs w:val="22"/>
              </w:rPr>
              <w:t xml:space="preserve">Take Orientation </w:t>
            </w:r>
            <w:r w:rsidR="006755B6">
              <w:rPr>
                <w:b/>
                <w:color w:val="FF0000"/>
                <w:sz w:val="22"/>
                <w:szCs w:val="22"/>
              </w:rPr>
              <w:t>Quiz</w:t>
            </w:r>
            <w:r w:rsidRPr="00791F68">
              <w:rPr>
                <w:b/>
                <w:color w:val="FF0000"/>
                <w:sz w:val="22"/>
                <w:szCs w:val="22"/>
              </w:rPr>
              <w:t xml:space="preserve"> due Sun 6/29/14 </w:t>
            </w:r>
            <w:r>
              <w:rPr>
                <w:b/>
                <w:color w:val="FF0000"/>
                <w:sz w:val="22"/>
                <w:szCs w:val="22"/>
              </w:rPr>
              <w:t xml:space="preserve">found </w:t>
            </w:r>
            <w:r w:rsidRPr="00791F68">
              <w:rPr>
                <w:b/>
                <w:color w:val="FF0000"/>
                <w:sz w:val="22"/>
                <w:szCs w:val="22"/>
              </w:rPr>
              <w:t xml:space="preserve">under </w:t>
            </w:r>
            <w:r w:rsidR="006755B6">
              <w:rPr>
                <w:b/>
                <w:color w:val="FF0000"/>
                <w:sz w:val="22"/>
                <w:szCs w:val="22"/>
              </w:rPr>
              <w:t>Content</w:t>
            </w:r>
          </w:p>
          <w:p w:rsidR="006755B6" w:rsidRDefault="006755B6" w:rsidP="00A4106A">
            <w:pPr>
              <w:jc w:val="center"/>
              <w:rPr>
                <w:b/>
                <w:color w:val="FF0000"/>
                <w:sz w:val="22"/>
                <w:szCs w:val="22"/>
              </w:rPr>
            </w:pPr>
          </w:p>
          <w:p w:rsidR="00791F68" w:rsidRPr="00791F68" w:rsidRDefault="006755B6" w:rsidP="00A4106A">
            <w:pPr>
              <w:jc w:val="center"/>
              <w:rPr>
                <w:b/>
                <w:color w:val="FF0000"/>
                <w:sz w:val="22"/>
                <w:szCs w:val="22"/>
              </w:rPr>
            </w:pPr>
            <w:r>
              <w:rPr>
                <w:b/>
                <w:color w:val="FF0000"/>
                <w:sz w:val="22"/>
                <w:szCs w:val="22"/>
              </w:rPr>
              <w:t>Take Pre-Skills Assessment found under Content 6/24-7/1</w:t>
            </w:r>
            <w:r w:rsidR="00791F68" w:rsidRPr="00791F68">
              <w:rPr>
                <w:b/>
                <w:color w:val="FF0000"/>
                <w:sz w:val="22"/>
                <w:szCs w:val="22"/>
              </w:rPr>
              <w:t xml:space="preserve"> </w:t>
            </w:r>
          </w:p>
          <w:p w:rsidR="00A4106A" w:rsidRDefault="00A4106A" w:rsidP="00A4106A">
            <w:pPr>
              <w:jc w:val="center"/>
              <w:rPr>
                <w:b/>
                <w:sz w:val="22"/>
                <w:szCs w:val="22"/>
              </w:rPr>
            </w:pPr>
          </w:p>
          <w:p w:rsidR="00A4106A" w:rsidRPr="00530076" w:rsidRDefault="00A4106A" w:rsidP="00702355">
            <w:pPr>
              <w:jc w:val="center"/>
            </w:pPr>
            <w:r w:rsidRPr="00857499">
              <w:rPr>
                <w:b/>
                <w:color w:val="0070C0"/>
                <w:sz w:val="22"/>
                <w:szCs w:val="22"/>
                <w:lang w:val="es-ES"/>
              </w:rPr>
              <w:t>Start Lección 1 (Lesson/Chapter 1)</w:t>
            </w:r>
          </w:p>
        </w:tc>
        <w:tc>
          <w:tcPr>
            <w:tcW w:w="4770" w:type="dxa"/>
          </w:tcPr>
          <w:p w:rsidR="00A4106A" w:rsidRDefault="00A4106A" w:rsidP="00A4106A">
            <w:pPr>
              <w:jc w:val="center"/>
            </w:pPr>
          </w:p>
          <w:p w:rsidR="00A4106A" w:rsidRDefault="00A4106A" w:rsidP="00A4106A">
            <w:pPr>
              <w:jc w:val="center"/>
              <w:rPr>
                <w:b/>
                <w:bCs/>
                <w:color w:val="FF0000"/>
              </w:rPr>
            </w:pPr>
            <w:r>
              <w:rPr>
                <w:sz w:val="22"/>
                <w:szCs w:val="22"/>
                <w:highlight w:val="yellow"/>
              </w:rPr>
              <w:t xml:space="preserve">HW - </w:t>
            </w:r>
            <w:r w:rsidRPr="00A00009">
              <w:rPr>
                <w:b/>
                <w:bCs/>
                <w:color w:val="FF0000"/>
                <w:sz w:val="22"/>
                <w:szCs w:val="22"/>
                <w:highlight w:val="yellow"/>
              </w:rPr>
              <w:t xml:space="preserve">Register for </w:t>
            </w:r>
            <w:r w:rsidRPr="00A32EFD">
              <w:rPr>
                <w:b/>
                <w:bCs/>
                <w:color w:val="FF0000"/>
                <w:sz w:val="22"/>
                <w:szCs w:val="22"/>
                <w:highlight w:val="yellow"/>
              </w:rPr>
              <w:t>Vista Higher Learning</w:t>
            </w:r>
            <w:r>
              <w:rPr>
                <w:b/>
                <w:bCs/>
                <w:i/>
                <w:color w:val="FF0000"/>
                <w:sz w:val="22"/>
                <w:szCs w:val="22"/>
                <w:highlight w:val="yellow"/>
              </w:rPr>
              <w:t xml:space="preserve"> Supersite </w:t>
            </w:r>
            <w:r w:rsidRPr="00A00009">
              <w:rPr>
                <w:b/>
                <w:bCs/>
                <w:color w:val="FF0000"/>
                <w:sz w:val="22"/>
                <w:szCs w:val="22"/>
                <w:highlight w:val="yellow"/>
              </w:rPr>
              <w:t>Online Platform</w:t>
            </w:r>
            <w:r>
              <w:rPr>
                <w:b/>
                <w:bCs/>
                <w:color w:val="FF0000"/>
                <w:sz w:val="22"/>
                <w:szCs w:val="22"/>
              </w:rPr>
              <w:t xml:space="preserve">.  See Syllabus pgs. </w:t>
            </w:r>
            <w:r w:rsidR="001B4C7D">
              <w:rPr>
                <w:b/>
                <w:bCs/>
                <w:color w:val="FF0000"/>
                <w:sz w:val="22"/>
                <w:szCs w:val="22"/>
              </w:rPr>
              <w:t>5</w:t>
            </w:r>
            <w:r>
              <w:rPr>
                <w:b/>
                <w:bCs/>
                <w:color w:val="FF0000"/>
                <w:sz w:val="22"/>
                <w:szCs w:val="22"/>
              </w:rPr>
              <w:t xml:space="preserve"> and 7 for instructions on opening a Supersite account. </w:t>
            </w:r>
          </w:p>
          <w:p w:rsidR="00A4106A" w:rsidRDefault="00A4106A" w:rsidP="00A4106A">
            <w:pPr>
              <w:rPr>
                <w:bCs/>
                <w:sz w:val="20"/>
                <w:szCs w:val="20"/>
              </w:rPr>
            </w:pPr>
          </w:p>
          <w:p w:rsidR="00A4106A" w:rsidRDefault="00A4106A" w:rsidP="00A4106A">
            <w:pPr>
              <w:rPr>
                <w:bCs/>
                <w:color w:val="FF0000"/>
                <w:sz w:val="20"/>
                <w:szCs w:val="20"/>
              </w:rPr>
            </w:pPr>
            <w:r w:rsidRPr="008A66ED">
              <w:rPr>
                <w:bCs/>
                <w:color w:val="FF0000"/>
                <w:sz w:val="20"/>
                <w:szCs w:val="20"/>
              </w:rPr>
              <w:t xml:space="preserve">Review all power points and resources related to being successful in Vista HL Supersite. </w:t>
            </w:r>
          </w:p>
          <w:p w:rsidR="004E0614" w:rsidRDefault="004E0614" w:rsidP="00A4106A">
            <w:pPr>
              <w:rPr>
                <w:bCs/>
                <w:color w:val="FF0000"/>
                <w:sz w:val="20"/>
                <w:szCs w:val="20"/>
              </w:rPr>
            </w:pPr>
          </w:p>
          <w:p w:rsidR="004E0614" w:rsidRDefault="004E0614" w:rsidP="004E0614">
            <w:pPr>
              <w:jc w:val="center"/>
              <w:rPr>
                <w:sz w:val="22"/>
                <w:szCs w:val="22"/>
                <w:highlight w:val="cyan"/>
              </w:rPr>
            </w:pPr>
            <w:r>
              <w:rPr>
                <w:sz w:val="22"/>
                <w:szCs w:val="22"/>
                <w:highlight w:val="cyan"/>
              </w:rPr>
              <w:t xml:space="preserve">ALL SUPERSITE </w:t>
            </w:r>
            <w:r w:rsidRPr="00200135">
              <w:rPr>
                <w:sz w:val="22"/>
                <w:szCs w:val="22"/>
                <w:highlight w:val="cyan"/>
              </w:rPr>
              <w:t>ASSIGNMENTS</w:t>
            </w:r>
            <w:r>
              <w:rPr>
                <w:sz w:val="22"/>
                <w:szCs w:val="22"/>
                <w:highlight w:val="cyan"/>
              </w:rPr>
              <w:t xml:space="preserve"> AND</w:t>
            </w:r>
          </w:p>
          <w:p w:rsidR="004E0614" w:rsidRDefault="004E0614" w:rsidP="004E0614">
            <w:pPr>
              <w:jc w:val="center"/>
              <w:rPr>
                <w:sz w:val="22"/>
                <w:szCs w:val="22"/>
                <w:highlight w:val="cyan"/>
              </w:rPr>
            </w:pPr>
            <w:r>
              <w:rPr>
                <w:sz w:val="22"/>
                <w:szCs w:val="22"/>
                <w:highlight w:val="cyan"/>
              </w:rPr>
              <w:t xml:space="preserve"> </w:t>
            </w:r>
          </w:p>
          <w:p w:rsidR="004E0614" w:rsidRDefault="004E0614" w:rsidP="004E0614">
            <w:pPr>
              <w:jc w:val="center"/>
              <w:rPr>
                <w:sz w:val="22"/>
                <w:szCs w:val="22"/>
                <w:highlight w:val="cyan"/>
              </w:rPr>
            </w:pPr>
            <w:r w:rsidRPr="00200135">
              <w:rPr>
                <w:sz w:val="22"/>
                <w:szCs w:val="22"/>
                <w:highlight w:val="cyan"/>
              </w:rPr>
              <w:t xml:space="preserve">ORAL QUIZ #1 FOR </w:t>
            </w:r>
            <w:r>
              <w:rPr>
                <w:sz w:val="22"/>
                <w:szCs w:val="22"/>
                <w:highlight w:val="cyan"/>
              </w:rPr>
              <w:t>LECCION 1</w:t>
            </w:r>
            <w:r w:rsidRPr="00200135">
              <w:rPr>
                <w:sz w:val="22"/>
                <w:szCs w:val="22"/>
                <w:highlight w:val="cyan"/>
              </w:rPr>
              <w:t xml:space="preserve"> </w:t>
            </w:r>
          </w:p>
          <w:p w:rsidR="004E0614" w:rsidRPr="00200135" w:rsidRDefault="004E0614" w:rsidP="004E0614">
            <w:pPr>
              <w:jc w:val="center"/>
              <w:rPr>
                <w:sz w:val="22"/>
                <w:szCs w:val="22"/>
                <w:highlight w:val="cyan"/>
              </w:rPr>
            </w:pPr>
            <w:r w:rsidRPr="00200135">
              <w:rPr>
                <w:sz w:val="22"/>
                <w:szCs w:val="22"/>
                <w:highlight w:val="cyan"/>
              </w:rPr>
              <w:t xml:space="preserve">ARE DUE </w:t>
            </w:r>
          </w:p>
          <w:p w:rsidR="004E0614" w:rsidRDefault="005E5B0A" w:rsidP="004E0614">
            <w:pPr>
              <w:jc w:val="center"/>
              <w:rPr>
                <w:sz w:val="22"/>
                <w:szCs w:val="22"/>
                <w:highlight w:val="cyan"/>
              </w:rPr>
            </w:pPr>
            <w:r>
              <w:rPr>
                <w:sz w:val="22"/>
                <w:szCs w:val="22"/>
                <w:highlight w:val="cyan"/>
              </w:rPr>
              <w:t>WED JULY 9</w:t>
            </w:r>
          </w:p>
          <w:p w:rsidR="004E0614" w:rsidRPr="008A66ED" w:rsidRDefault="004E0614" w:rsidP="00A4106A">
            <w:pPr>
              <w:rPr>
                <w:color w:val="FF0000"/>
                <w:sz w:val="20"/>
                <w:szCs w:val="20"/>
              </w:rPr>
            </w:pPr>
          </w:p>
          <w:p w:rsidR="00A4106A" w:rsidRDefault="00A4106A" w:rsidP="00A4106A">
            <w:pPr>
              <w:jc w:val="center"/>
            </w:pPr>
          </w:p>
          <w:p w:rsidR="00A4106A" w:rsidRDefault="00A4106A" w:rsidP="00A4106A">
            <w:r>
              <w:t xml:space="preserve"> </w:t>
            </w:r>
          </w:p>
          <w:p w:rsidR="00A4106A" w:rsidRPr="00530076" w:rsidRDefault="00A4106A" w:rsidP="00A4106A">
            <w:pPr>
              <w:jc w:val="center"/>
              <w:rPr>
                <w:b/>
                <w:bCs/>
                <w:color w:val="FF0000"/>
              </w:rPr>
            </w:pPr>
          </w:p>
        </w:tc>
        <w:tc>
          <w:tcPr>
            <w:tcW w:w="2970" w:type="dxa"/>
          </w:tcPr>
          <w:p w:rsidR="00A4106A" w:rsidRDefault="00A4106A" w:rsidP="00A4106A">
            <w:pPr>
              <w:jc w:val="center"/>
              <w:rPr>
                <w:color w:val="FF0000"/>
              </w:rPr>
            </w:pPr>
          </w:p>
          <w:p w:rsidR="00A4106A" w:rsidRPr="00A00009" w:rsidRDefault="00A4106A" w:rsidP="00A4106A">
            <w:pPr>
              <w:jc w:val="center"/>
              <w:rPr>
                <w:color w:val="FF0000"/>
                <w:highlight w:val="yellow"/>
              </w:rPr>
            </w:pPr>
            <w:r>
              <w:rPr>
                <w:color w:val="FF0000"/>
                <w:sz w:val="22"/>
                <w:szCs w:val="22"/>
                <w:highlight w:val="yellow"/>
              </w:rPr>
              <w:t xml:space="preserve">E-MAIL PREFERRED TESTING SITE BY </w:t>
            </w:r>
          </w:p>
          <w:p w:rsidR="00A4106A" w:rsidRPr="00530076" w:rsidRDefault="00A4106A" w:rsidP="00A4106A">
            <w:pPr>
              <w:jc w:val="center"/>
              <w:rPr>
                <w:color w:val="FF0000"/>
              </w:rPr>
            </w:pPr>
            <w:r w:rsidRPr="00931F1C">
              <w:rPr>
                <w:color w:val="FF0000"/>
                <w:sz w:val="22"/>
                <w:szCs w:val="22"/>
                <w:highlight w:val="cyan"/>
              </w:rPr>
              <w:t>SUNDAY</w:t>
            </w:r>
            <w:r w:rsidRPr="00782EDF">
              <w:rPr>
                <w:color w:val="FF0000"/>
                <w:sz w:val="22"/>
                <w:szCs w:val="22"/>
                <w:highlight w:val="cyan"/>
              </w:rPr>
              <w:t xml:space="preserve">, </w:t>
            </w:r>
            <w:r w:rsidR="00782EDF" w:rsidRPr="00782EDF">
              <w:rPr>
                <w:color w:val="FF0000"/>
                <w:sz w:val="22"/>
                <w:szCs w:val="22"/>
                <w:highlight w:val="cyan"/>
              </w:rPr>
              <w:t>6/</w:t>
            </w:r>
            <w:r w:rsidR="00782EDF" w:rsidRPr="005E5B0A">
              <w:rPr>
                <w:color w:val="FF0000"/>
                <w:sz w:val="22"/>
                <w:szCs w:val="22"/>
                <w:highlight w:val="cyan"/>
              </w:rPr>
              <w:t>29</w:t>
            </w:r>
            <w:r w:rsidR="005E5B0A" w:rsidRPr="005E5B0A">
              <w:rPr>
                <w:color w:val="FF0000"/>
                <w:sz w:val="22"/>
                <w:szCs w:val="22"/>
                <w:highlight w:val="cyan"/>
              </w:rPr>
              <w:t>/14</w:t>
            </w:r>
            <w:r>
              <w:rPr>
                <w:color w:val="FF0000"/>
                <w:sz w:val="22"/>
                <w:szCs w:val="22"/>
              </w:rPr>
              <w:t xml:space="preserve">  </w:t>
            </w:r>
          </w:p>
          <w:p w:rsidR="00A4106A" w:rsidRDefault="00A4106A" w:rsidP="00A4106A">
            <w:pPr>
              <w:jc w:val="center"/>
              <w:rPr>
                <w:sz w:val="22"/>
                <w:szCs w:val="22"/>
              </w:rPr>
            </w:pPr>
            <w:r w:rsidRPr="00530076">
              <w:rPr>
                <w:sz w:val="22"/>
                <w:szCs w:val="22"/>
              </w:rPr>
              <w:t xml:space="preserve">(USE </w:t>
            </w:r>
            <w:r w:rsidR="00782EDF">
              <w:rPr>
                <w:sz w:val="22"/>
                <w:szCs w:val="22"/>
              </w:rPr>
              <w:t>BLACKBOARD</w:t>
            </w:r>
            <w:r w:rsidRPr="00530076">
              <w:rPr>
                <w:sz w:val="22"/>
                <w:szCs w:val="22"/>
              </w:rPr>
              <w:t xml:space="preserve"> COURSE </w:t>
            </w:r>
          </w:p>
          <w:p w:rsidR="00A4106A" w:rsidRPr="00530076" w:rsidRDefault="00A4106A" w:rsidP="00A4106A">
            <w:pPr>
              <w:jc w:val="center"/>
            </w:pPr>
            <w:r w:rsidRPr="00530076">
              <w:rPr>
                <w:sz w:val="22"/>
                <w:szCs w:val="22"/>
              </w:rPr>
              <w:t>E-MAIL ONLY)</w:t>
            </w:r>
          </w:p>
          <w:p w:rsidR="00A4106A" w:rsidRPr="00A00009" w:rsidRDefault="00A4106A" w:rsidP="00A4106A">
            <w:pPr>
              <w:jc w:val="center"/>
              <w:rPr>
                <w:color w:val="FF0000"/>
                <w:highlight w:val="yellow"/>
              </w:rPr>
            </w:pPr>
            <w:r w:rsidRPr="00A00009">
              <w:rPr>
                <w:color w:val="FF0000"/>
                <w:sz w:val="22"/>
                <w:szCs w:val="22"/>
                <w:highlight w:val="yellow"/>
              </w:rPr>
              <w:t xml:space="preserve">Will be dropped from course if </w:t>
            </w:r>
          </w:p>
          <w:p w:rsidR="00A4106A" w:rsidRDefault="00A4106A" w:rsidP="00A4106A">
            <w:pPr>
              <w:jc w:val="center"/>
              <w:rPr>
                <w:color w:val="FF0000"/>
                <w:sz w:val="22"/>
                <w:szCs w:val="22"/>
              </w:rPr>
            </w:pPr>
            <w:r w:rsidRPr="00A00009">
              <w:rPr>
                <w:color w:val="FF0000"/>
                <w:sz w:val="22"/>
                <w:szCs w:val="22"/>
                <w:highlight w:val="yellow"/>
              </w:rPr>
              <w:t>e-mail not received</w:t>
            </w:r>
            <w:r>
              <w:rPr>
                <w:color w:val="FF0000"/>
                <w:sz w:val="22"/>
                <w:szCs w:val="22"/>
              </w:rPr>
              <w:t xml:space="preserve"> </w:t>
            </w:r>
            <w:r w:rsidRPr="009E4983">
              <w:rPr>
                <w:color w:val="FF0000"/>
                <w:sz w:val="22"/>
                <w:szCs w:val="22"/>
                <w:highlight w:val="yellow"/>
              </w:rPr>
              <w:t xml:space="preserve">by </w:t>
            </w:r>
            <w:r w:rsidR="005E5B0A">
              <w:rPr>
                <w:color w:val="FF0000"/>
                <w:sz w:val="22"/>
                <w:szCs w:val="22"/>
                <w:highlight w:val="yellow"/>
              </w:rPr>
              <w:t>6/29</w:t>
            </w:r>
            <w:r w:rsidRPr="009E4983">
              <w:rPr>
                <w:color w:val="FF0000"/>
                <w:sz w:val="22"/>
                <w:szCs w:val="22"/>
                <w:highlight w:val="yellow"/>
              </w:rPr>
              <w:t>.</w:t>
            </w:r>
          </w:p>
          <w:p w:rsidR="004E0614" w:rsidRDefault="004E0614" w:rsidP="00A4106A">
            <w:pPr>
              <w:jc w:val="center"/>
              <w:rPr>
                <w:color w:val="FF0000"/>
                <w:sz w:val="22"/>
                <w:szCs w:val="22"/>
              </w:rPr>
            </w:pPr>
          </w:p>
          <w:p w:rsidR="004E0614" w:rsidRDefault="004E0614" w:rsidP="004E0614">
            <w:pPr>
              <w:jc w:val="center"/>
              <w:rPr>
                <w:sz w:val="22"/>
                <w:szCs w:val="22"/>
                <w:highlight w:val="green"/>
              </w:rPr>
            </w:pPr>
          </w:p>
          <w:p w:rsidR="00791F68" w:rsidRPr="00791F68" w:rsidRDefault="00791F68" w:rsidP="00791F68">
            <w:pPr>
              <w:jc w:val="center"/>
              <w:rPr>
                <w:b/>
                <w:color w:val="FF0000"/>
                <w:sz w:val="22"/>
                <w:szCs w:val="22"/>
              </w:rPr>
            </w:pPr>
            <w:r w:rsidRPr="00791F68">
              <w:rPr>
                <w:b/>
                <w:color w:val="FF0000"/>
                <w:sz w:val="22"/>
                <w:szCs w:val="22"/>
              </w:rPr>
              <w:t xml:space="preserve">Take Orientation </w:t>
            </w:r>
            <w:r w:rsidR="00702355">
              <w:rPr>
                <w:b/>
                <w:color w:val="FF0000"/>
                <w:sz w:val="22"/>
                <w:szCs w:val="22"/>
              </w:rPr>
              <w:t>Quiz</w:t>
            </w:r>
            <w:r w:rsidRPr="00791F68">
              <w:rPr>
                <w:b/>
                <w:color w:val="FF0000"/>
                <w:sz w:val="22"/>
                <w:szCs w:val="22"/>
              </w:rPr>
              <w:t xml:space="preserve"> due Sun 6/29/14</w:t>
            </w:r>
            <w:r w:rsidR="00702355">
              <w:rPr>
                <w:b/>
                <w:color w:val="FF0000"/>
                <w:sz w:val="22"/>
                <w:szCs w:val="22"/>
              </w:rPr>
              <w:t>,</w:t>
            </w:r>
            <w:r w:rsidRPr="00791F68">
              <w:rPr>
                <w:b/>
                <w:color w:val="FF0000"/>
                <w:sz w:val="22"/>
                <w:szCs w:val="22"/>
              </w:rPr>
              <w:t xml:space="preserve"> </w:t>
            </w:r>
            <w:r>
              <w:rPr>
                <w:b/>
                <w:color w:val="FF0000"/>
                <w:sz w:val="22"/>
                <w:szCs w:val="22"/>
              </w:rPr>
              <w:t xml:space="preserve">found </w:t>
            </w:r>
            <w:r w:rsidRPr="00791F68">
              <w:rPr>
                <w:b/>
                <w:color w:val="FF0000"/>
                <w:sz w:val="22"/>
                <w:szCs w:val="22"/>
              </w:rPr>
              <w:t xml:space="preserve">under </w:t>
            </w:r>
            <w:r w:rsidR="00702355">
              <w:rPr>
                <w:b/>
                <w:color w:val="FF0000"/>
                <w:sz w:val="22"/>
                <w:szCs w:val="22"/>
              </w:rPr>
              <w:t xml:space="preserve">Content.  Submit answers in an email. </w:t>
            </w:r>
          </w:p>
          <w:p w:rsidR="004E0614" w:rsidRDefault="004E0614" w:rsidP="005E5B0A">
            <w:pPr>
              <w:jc w:val="center"/>
            </w:pPr>
          </w:p>
          <w:p w:rsidR="006755B6" w:rsidRPr="00791F68" w:rsidRDefault="006755B6" w:rsidP="006755B6">
            <w:pPr>
              <w:jc w:val="center"/>
              <w:rPr>
                <w:b/>
                <w:color w:val="FF0000"/>
                <w:sz w:val="22"/>
                <w:szCs w:val="22"/>
              </w:rPr>
            </w:pPr>
            <w:r>
              <w:rPr>
                <w:b/>
                <w:color w:val="FF0000"/>
                <w:sz w:val="22"/>
                <w:szCs w:val="22"/>
              </w:rPr>
              <w:t>Take Pre-Skills Assessment found under Content 6/24-7/1</w:t>
            </w:r>
            <w:r w:rsidRPr="00791F68">
              <w:rPr>
                <w:b/>
                <w:color w:val="FF0000"/>
                <w:sz w:val="22"/>
                <w:szCs w:val="22"/>
              </w:rPr>
              <w:t xml:space="preserve"> </w:t>
            </w:r>
          </w:p>
          <w:p w:rsidR="006755B6" w:rsidRPr="00530076" w:rsidRDefault="006755B6" w:rsidP="005E5B0A">
            <w:pPr>
              <w:jc w:val="center"/>
            </w:pPr>
          </w:p>
        </w:tc>
      </w:tr>
      <w:tr w:rsidR="00A4106A" w:rsidRPr="00530076" w:rsidTr="00A4106A">
        <w:trPr>
          <w:trHeight w:val="2582"/>
        </w:trPr>
        <w:tc>
          <w:tcPr>
            <w:tcW w:w="1170" w:type="dxa"/>
          </w:tcPr>
          <w:p w:rsidR="00A4106A" w:rsidRPr="00F76F66" w:rsidRDefault="00A4106A" w:rsidP="00A4106A">
            <w:pPr>
              <w:jc w:val="center"/>
              <w:rPr>
                <w:b/>
                <w:lang w:val="es-ES"/>
              </w:rPr>
            </w:pPr>
            <w:r w:rsidRPr="00F76F66">
              <w:rPr>
                <w:b/>
                <w:sz w:val="22"/>
                <w:szCs w:val="22"/>
                <w:lang w:val="es-ES"/>
              </w:rPr>
              <w:lastRenderedPageBreak/>
              <w:t>WEEK 2</w:t>
            </w:r>
          </w:p>
          <w:p w:rsidR="00A4106A" w:rsidRPr="00530076" w:rsidRDefault="004E0614" w:rsidP="00A4106A">
            <w:pPr>
              <w:jc w:val="center"/>
              <w:rPr>
                <w:lang w:val="es-ES"/>
              </w:rPr>
            </w:pPr>
            <w:r>
              <w:rPr>
                <w:sz w:val="22"/>
                <w:szCs w:val="22"/>
                <w:lang w:val="es-ES"/>
              </w:rPr>
              <w:t>June 30-July 6</w:t>
            </w:r>
          </w:p>
        </w:tc>
        <w:tc>
          <w:tcPr>
            <w:tcW w:w="1980" w:type="dxa"/>
          </w:tcPr>
          <w:p w:rsidR="00A4106A" w:rsidRPr="00857499" w:rsidRDefault="00A4106A" w:rsidP="00A4106A">
            <w:pPr>
              <w:rPr>
                <w:lang w:val="es-ES"/>
              </w:rPr>
            </w:pPr>
          </w:p>
          <w:p w:rsidR="00782EDF" w:rsidRDefault="00782EDF" w:rsidP="00782EDF">
            <w:pPr>
              <w:jc w:val="center"/>
              <w:rPr>
                <w:b/>
                <w:lang w:val="es-ES"/>
              </w:rPr>
            </w:pPr>
            <w:r>
              <w:rPr>
                <w:b/>
                <w:sz w:val="22"/>
                <w:szCs w:val="22"/>
                <w:lang w:val="es-ES"/>
              </w:rPr>
              <w:t xml:space="preserve"> </w:t>
            </w:r>
            <w:r w:rsidR="005E5B0A">
              <w:rPr>
                <w:b/>
                <w:color w:val="0070C0"/>
                <w:sz w:val="22"/>
                <w:szCs w:val="22"/>
                <w:lang w:val="es-ES"/>
              </w:rPr>
              <w:t>Cont.</w:t>
            </w:r>
            <w:r w:rsidR="005E5B0A" w:rsidRPr="00857499">
              <w:rPr>
                <w:b/>
                <w:color w:val="0070C0"/>
                <w:sz w:val="22"/>
                <w:szCs w:val="22"/>
                <w:lang w:val="es-ES"/>
              </w:rPr>
              <w:t xml:space="preserve"> Lección 1</w:t>
            </w:r>
          </w:p>
          <w:p w:rsidR="00A4106A" w:rsidRDefault="00A4106A" w:rsidP="00A4106A">
            <w:pPr>
              <w:rPr>
                <w:lang w:val="es-ES"/>
              </w:rPr>
            </w:pPr>
          </w:p>
          <w:p w:rsidR="00A4106A" w:rsidRPr="00857499" w:rsidRDefault="00A4106A" w:rsidP="00A4106A">
            <w:pPr>
              <w:jc w:val="center"/>
              <w:rPr>
                <w:lang w:val="es-ES"/>
              </w:rPr>
            </w:pPr>
          </w:p>
        </w:tc>
        <w:tc>
          <w:tcPr>
            <w:tcW w:w="4770" w:type="dxa"/>
          </w:tcPr>
          <w:p w:rsidR="00782EDF" w:rsidRDefault="00782EDF" w:rsidP="00782EDF">
            <w:pPr>
              <w:jc w:val="center"/>
              <w:rPr>
                <w:sz w:val="22"/>
                <w:szCs w:val="22"/>
                <w:highlight w:val="cyan"/>
              </w:rPr>
            </w:pPr>
            <w:r>
              <w:rPr>
                <w:sz w:val="22"/>
                <w:szCs w:val="22"/>
                <w:highlight w:val="cyan"/>
              </w:rPr>
              <w:t xml:space="preserve">ALL SUPERSITE </w:t>
            </w:r>
            <w:r w:rsidRPr="00200135">
              <w:rPr>
                <w:sz w:val="22"/>
                <w:szCs w:val="22"/>
                <w:highlight w:val="cyan"/>
              </w:rPr>
              <w:t>ASSIGNMENTS</w:t>
            </w:r>
            <w:r>
              <w:rPr>
                <w:sz w:val="22"/>
                <w:szCs w:val="22"/>
                <w:highlight w:val="cyan"/>
              </w:rPr>
              <w:t xml:space="preserve"> AND</w:t>
            </w:r>
          </w:p>
          <w:p w:rsidR="00782EDF" w:rsidRDefault="00782EDF" w:rsidP="00782EDF">
            <w:pPr>
              <w:jc w:val="center"/>
              <w:rPr>
                <w:sz w:val="22"/>
                <w:szCs w:val="22"/>
                <w:highlight w:val="cyan"/>
              </w:rPr>
            </w:pPr>
            <w:r>
              <w:rPr>
                <w:sz w:val="22"/>
                <w:szCs w:val="22"/>
                <w:highlight w:val="cyan"/>
              </w:rPr>
              <w:t xml:space="preserve"> </w:t>
            </w:r>
          </w:p>
          <w:p w:rsidR="00782EDF" w:rsidRDefault="00782EDF" w:rsidP="00782EDF">
            <w:pPr>
              <w:jc w:val="center"/>
              <w:rPr>
                <w:sz w:val="22"/>
                <w:szCs w:val="22"/>
                <w:highlight w:val="cyan"/>
              </w:rPr>
            </w:pPr>
            <w:r w:rsidRPr="00200135">
              <w:rPr>
                <w:sz w:val="22"/>
                <w:szCs w:val="22"/>
                <w:highlight w:val="cyan"/>
              </w:rPr>
              <w:t xml:space="preserve">ORAL QUIZ #1 FOR </w:t>
            </w:r>
            <w:r>
              <w:rPr>
                <w:sz w:val="22"/>
                <w:szCs w:val="22"/>
                <w:highlight w:val="cyan"/>
              </w:rPr>
              <w:t>LECCION 1</w:t>
            </w:r>
            <w:r w:rsidRPr="00200135">
              <w:rPr>
                <w:sz w:val="22"/>
                <w:szCs w:val="22"/>
                <w:highlight w:val="cyan"/>
              </w:rPr>
              <w:t xml:space="preserve"> </w:t>
            </w:r>
          </w:p>
          <w:p w:rsidR="00782EDF" w:rsidRPr="00200135" w:rsidRDefault="00782EDF" w:rsidP="00782EDF">
            <w:pPr>
              <w:jc w:val="center"/>
              <w:rPr>
                <w:sz w:val="22"/>
                <w:szCs w:val="22"/>
                <w:highlight w:val="cyan"/>
              </w:rPr>
            </w:pPr>
            <w:r w:rsidRPr="00200135">
              <w:rPr>
                <w:sz w:val="22"/>
                <w:szCs w:val="22"/>
                <w:highlight w:val="cyan"/>
              </w:rPr>
              <w:t xml:space="preserve">ARE DUE </w:t>
            </w:r>
          </w:p>
          <w:p w:rsidR="00A4106A" w:rsidRPr="0042227A" w:rsidRDefault="005E5B0A" w:rsidP="00702355">
            <w:pPr>
              <w:jc w:val="center"/>
              <w:rPr>
                <w:highlight w:val="green"/>
              </w:rPr>
            </w:pPr>
            <w:r>
              <w:rPr>
                <w:sz w:val="22"/>
                <w:szCs w:val="22"/>
                <w:highlight w:val="cyan"/>
              </w:rPr>
              <w:t>WED JULY 9</w:t>
            </w:r>
          </w:p>
        </w:tc>
        <w:tc>
          <w:tcPr>
            <w:tcW w:w="2970" w:type="dxa"/>
          </w:tcPr>
          <w:p w:rsidR="00A4106A" w:rsidRPr="00530076" w:rsidRDefault="00A4106A" w:rsidP="005E5B0A">
            <w:pPr>
              <w:jc w:val="center"/>
            </w:pPr>
          </w:p>
        </w:tc>
      </w:tr>
      <w:tr w:rsidR="00A4106A" w:rsidRPr="00530076" w:rsidTr="00A4106A">
        <w:tc>
          <w:tcPr>
            <w:tcW w:w="1170" w:type="dxa"/>
          </w:tcPr>
          <w:p w:rsidR="00A4106A" w:rsidRDefault="00A4106A" w:rsidP="00A4106A">
            <w:pPr>
              <w:jc w:val="center"/>
              <w:rPr>
                <w:b/>
                <w:sz w:val="22"/>
                <w:szCs w:val="22"/>
                <w:lang w:val="es-ES"/>
              </w:rPr>
            </w:pPr>
          </w:p>
          <w:p w:rsidR="00702355" w:rsidRDefault="00702355" w:rsidP="00A4106A">
            <w:pPr>
              <w:jc w:val="center"/>
              <w:rPr>
                <w:b/>
                <w:sz w:val="22"/>
                <w:szCs w:val="22"/>
                <w:lang w:val="es-ES"/>
              </w:rPr>
            </w:pPr>
          </w:p>
          <w:p w:rsidR="00A4106A" w:rsidRPr="00F76F66" w:rsidRDefault="00A4106A" w:rsidP="00A4106A">
            <w:pPr>
              <w:jc w:val="center"/>
              <w:rPr>
                <w:b/>
                <w:lang w:val="es-ES"/>
              </w:rPr>
            </w:pPr>
            <w:r w:rsidRPr="00F76F66">
              <w:rPr>
                <w:b/>
                <w:sz w:val="22"/>
                <w:szCs w:val="22"/>
                <w:lang w:val="es-ES"/>
              </w:rPr>
              <w:t>WEEK 3</w:t>
            </w:r>
          </w:p>
          <w:p w:rsidR="00A4106A" w:rsidRPr="00530076" w:rsidRDefault="004E0614" w:rsidP="00A4106A">
            <w:pPr>
              <w:jc w:val="center"/>
              <w:rPr>
                <w:lang w:val="es-ES"/>
              </w:rPr>
            </w:pPr>
            <w:r>
              <w:rPr>
                <w:sz w:val="22"/>
                <w:szCs w:val="22"/>
                <w:lang w:val="es-ES"/>
              </w:rPr>
              <w:t>July 7-13</w:t>
            </w:r>
            <w:r w:rsidR="00A4106A" w:rsidRPr="00530076">
              <w:rPr>
                <w:sz w:val="22"/>
                <w:szCs w:val="22"/>
                <w:lang w:val="es-ES"/>
              </w:rPr>
              <w:t xml:space="preserve"> </w:t>
            </w:r>
          </w:p>
        </w:tc>
        <w:tc>
          <w:tcPr>
            <w:tcW w:w="1980" w:type="dxa"/>
          </w:tcPr>
          <w:p w:rsidR="005C781D" w:rsidRDefault="005C781D" w:rsidP="00782EDF">
            <w:pPr>
              <w:jc w:val="center"/>
              <w:rPr>
                <w:color w:val="FF0000"/>
                <w:sz w:val="22"/>
                <w:szCs w:val="22"/>
                <w:highlight w:val="yellow"/>
                <w:lang w:val="es-MX"/>
              </w:rPr>
            </w:pPr>
          </w:p>
          <w:p w:rsidR="00702355" w:rsidRDefault="00702355" w:rsidP="00782EDF">
            <w:pPr>
              <w:jc w:val="center"/>
              <w:rPr>
                <w:color w:val="FF0000"/>
                <w:sz w:val="22"/>
                <w:szCs w:val="22"/>
                <w:highlight w:val="yellow"/>
                <w:lang w:val="es-MX"/>
              </w:rPr>
            </w:pPr>
          </w:p>
          <w:p w:rsidR="00782EDF" w:rsidRDefault="005E5B0A" w:rsidP="00782EDF">
            <w:pPr>
              <w:jc w:val="center"/>
              <w:rPr>
                <w:color w:val="FF0000"/>
                <w:sz w:val="22"/>
                <w:szCs w:val="22"/>
                <w:highlight w:val="yellow"/>
                <w:lang w:val="es-MX"/>
              </w:rPr>
            </w:pPr>
            <w:r>
              <w:rPr>
                <w:color w:val="FF0000"/>
                <w:sz w:val="22"/>
                <w:szCs w:val="22"/>
                <w:highlight w:val="yellow"/>
                <w:lang w:val="es-MX"/>
              </w:rPr>
              <w:t xml:space="preserve">Take </w:t>
            </w:r>
            <w:r w:rsidR="00782EDF" w:rsidRPr="0042227A">
              <w:rPr>
                <w:color w:val="FF0000"/>
                <w:sz w:val="22"/>
                <w:szCs w:val="22"/>
                <w:highlight w:val="yellow"/>
                <w:lang w:val="es-MX"/>
              </w:rPr>
              <w:t>TEST #1 –</w:t>
            </w:r>
          </w:p>
          <w:p w:rsidR="00782EDF" w:rsidRDefault="00782EDF" w:rsidP="00782EDF">
            <w:pPr>
              <w:jc w:val="center"/>
              <w:rPr>
                <w:color w:val="FF0000"/>
                <w:sz w:val="22"/>
                <w:szCs w:val="22"/>
                <w:highlight w:val="yellow"/>
                <w:lang w:val="es-MX"/>
              </w:rPr>
            </w:pPr>
            <w:r w:rsidRPr="0042227A">
              <w:rPr>
                <w:color w:val="FF0000"/>
                <w:sz w:val="22"/>
                <w:szCs w:val="22"/>
                <w:highlight w:val="yellow"/>
                <w:lang w:val="es-MX"/>
              </w:rPr>
              <w:t xml:space="preserve"> </w:t>
            </w:r>
            <w:r>
              <w:rPr>
                <w:color w:val="FF0000"/>
                <w:sz w:val="22"/>
                <w:szCs w:val="22"/>
                <w:highlight w:val="yellow"/>
                <w:lang w:val="es-MX"/>
              </w:rPr>
              <w:t xml:space="preserve">Lección I </w:t>
            </w:r>
          </w:p>
          <w:p w:rsidR="00782EDF" w:rsidRDefault="00782EDF" w:rsidP="00782EDF">
            <w:pPr>
              <w:jc w:val="center"/>
              <w:rPr>
                <w:lang w:val="es-MX"/>
              </w:rPr>
            </w:pPr>
            <w:r>
              <w:rPr>
                <w:color w:val="FF0000"/>
                <w:sz w:val="22"/>
                <w:szCs w:val="22"/>
                <w:highlight w:val="yellow"/>
                <w:lang w:val="es-MX"/>
              </w:rPr>
              <w:t xml:space="preserve"> July 7-10 (M-Thu) AT</w:t>
            </w:r>
            <w:r w:rsidRPr="0042227A">
              <w:rPr>
                <w:color w:val="FF0000"/>
                <w:sz w:val="22"/>
                <w:szCs w:val="22"/>
                <w:highlight w:val="yellow"/>
                <w:lang w:val="es-MX"/>
              </w:rPr>
              <w:t xml:space="preserve"> YOUR ASSIGNED ASSESSMENT CENTER (bring green scantron of 100, student ID,</w:t>
            </w:r>
            <w:r>
              <w:rPr>
                <w:sz w:val="22"/>
                <w:szCs w:val="22"/>
                <w:lang w:val="es-MX"/>
              </w:rPr>
              <w:t xml:space="preserve"> </w:t>
            </w:r>
            <w:r w:rsidRPr="0042227A">
              <w:rPr>
                <w:color w:val="FF0000"/>
                <w:sz w:val="22"/>
                <w:szCs w:val="22"/>
                <w:highlight w:val="yellow"/>
                <w:lang w:val="es-MX"/>
              </w:rPr>
              <w:t>and pencil</w:t>
            </w:r>
            <w:r w:rsidRPr="0042227A">
              <w:rPr>
                <w:sz w:val="22"/>
                <w:szCs w:val="22"/>
                <w:highlight w:val="yellow"/>
                <w:lang w:val="es-MX"/>
              </w:rPr>
              <w:t>)</w:t>
            </w:r>
          </w:p>
          <w:p w:rsidR="00782EDF" w:rsidRPr="005659A2" w:rsidRDefault="00782EDF" w:rsidP="00782EDF">
            <w:pPr>
              <w:jc w:val="center"/>
              <w:rPr>
                <w:b/>
                <w:sz w:val="22"/>
                <w:szCs w:val="22"/>
                <w:lang w:val="es-MX"/>
              </w:rPr>
            </w:pPr>
            <w:r w:rsidRPr="005659A2">
              <w:rPr>
                <w:b/>
                <w:sz w:val="22"/>
                <w:szCs w:val="22"/>
                <w:lang w:val="es-MX"/>
              </w:rPr>
              <w:t xml:space="preserve">(assessment centers </w:t>
            </w:r>
            <w:r w:rsidR="005E5B0A" w:rsidRPr="005659A2">
              <w:rPr>
                <w:b/>
                <w:sz w:val="22"/>
                <w:szCs w:val="22"/>
                <w:lang w:val="es-MX"/>
              </w:rPr>
              <w:t>ARE CLOSED ON FRIDAYS</w:t>
            </w:r>
            <w:r w:rsidRPr="005659A2">
              <w:rPr>
                <w:b/>
                <w:sz w:val="22"/>
                <w:szCs w:val="22"/>
                <w:lang w:val="es-MX"/>
              </w:rPr>
              <w:t>)</w:t>
            </w:r>
          </w:p>
          <w:p w:rsidR="00782EDF" w:rsidRDefault="00782EDF" w:rsidP="00782EDF">
            <w:pPr>
              <w:jc w:val="center"/>
              <w:rPr>
                <w:sz w:val="22"/>
                <w:szCs w:val="22"/>
                <w:lang w:val="es-MX"/>
              </w:rPr>
            </w:pPr>
          </w:p>
          <w:p w:rsidR="00782EDF" w:rsidRDefault="00782EDF" w:rsidP="00782EDF">
            <w:pPr>
              <w:jc w:val="center"/>
              <w:rPr>
                <w:color w:val="365F91" w:themeColor="accent1" w:themeShade="BF"/>
                <w:lang w:val="es-ES"/>
              </w:rPr>
            </w:pPr>
            <w:r>
              <w:rPr>
                <w:color w:val="365F91" w:themeColor="accent1" w:themeShade="BF"/>
                <w:lang w:val="es-ES"/>
              </w:rPr>
              <w:t>Start</w:t>
            </w:r>
          </w:p>
          <w:p w:rsidR="00A4106A" w:rsidRPr="00530076" w:rsidRDefault="00782EDF" w:rsidP="005659A2">
            <w:pPr>
              <w:jc w:val="center"/>
              <w:rPr>
                <w:lang w:val="es-ES"/>
              </w:rPr>
            </w:pPr>
            <w:r>
              <w:rPr>
                <w:color w:val="365F91" w:themeColor="accent1" w:themeShade="BF"/>
                <w:lang w:val="es-ES"/>
              </w:rPr>
              <w:t>Lección 2</w:t>
            </w:r>
          </w:p>
        </w:tc>
        <w:tc>
          <w:tcPr>
            <w:tcW w:w="4770" w:type="dxa"/>
          </w:tcPr>
          <w:p w:rsidR="005C781D" w:rsidRDefault="005C781D" w:rsidP="005E5B0A">
            <w:pPr>
              <w:jc w:val="center"/>
              <w:rPr>
                <w:sz w:val="22"/>
                <w:szCs w:val="22"/>
                <w:highlight w:val="cyan"/>
              </w:rPr>
            </w:pPr>
          </w:p>
          <w:p w:rsidR="00702355" w:rsidRDefault="00702355" w:rsidP="005E5B0A">
            <w:pPr>
              <w:jc w:val="center"/>
              <w:rPr>
                <w:sz w:val="22"/>
                <w:szCs w:val="22"/>
                <w:highlight w:val="cyan"/>
              </w:rPr>
            </w:pPr>
          </w:p>
          <w:p w:rsidR="005E5B0A" w:rsidRDefault="005E5B0A" w:rsidP="005E5B0A">
            <w:pPr>
              <w:jc w:val="center"/>
              <w:rPr>
                <w:sz w:val="22"/>
                <w:szCs w:val="22"/>
                <w:highlight w:val="cyan"/>
              </w:rPr>
            </w:pPr>
            <w:r>
              <w:rPr>
                <w:sz w:val="22"/>
                <w:szCs w:val="22"/>
                <w:highlight w:val="cyan"/>
              </w:rPr>
              <w:t xml:space="preserve">ALL SUPERSITE </w:t>
            </w:r>
            <w:r w:rsidRPr="00200135">
              <w:rPr>
                <w:sz w:val="22"/>
                <w:szCs w:val="22"/>
                <w:highlight w:val="cyan"/>
              </w:rPr>
              <w:t>ASSIGNMENTS</w:t>
            </w:r>
            <w:r>
              <w:rPr>
                <w:sz w:val="22"/>
                <w:szCs w:val="22"/>
                <w:highlight w:val="cyan"/>
              </w:rPr>
              <w:t xml:space="preserve"> AND</w:t>
            </w:r>
          </w:p>
          <w:p w:rsidR="005E5B0A" w:rsidRDefault="005E5B0A" w:rsidP="005E5B0A">
            <w:pPr>
              <w:jc w:val="center"/>
              <w:rPr>
                <w:sz w:val="22"/>
                <w:szCs w:val="22"/>
                <w:highlight w:val="cyan"/>
              </w:rPr>
            </w:pPr>
            <w:r>
              <w:rPr>
                <w:sz w:val="22"/>
                <w:szCs w:val="22"/>
                <w:highlight w:val="cyan"/>
              </w:rPr>
              <w:t xml:space="preserve"> </w:t>
            </w:r>
          </w:p>
          <w:p w:rsidR="005E5B0A" w:rsidRDefault="005E5B0A" w:rsidP="005E5B0A">
            <w:pPr>
              <w:jc w:val="center"/>
              <w:rPr>
                <w:sz w:val="22"/>
                <w:szCs w:val="22"/>
                <w:highlight w:val="cyan"/>
              </w:rPr>
            </w:pPr>
            <w:r w:rsidRPr="00200135">
              <w:rPr>
                <w:sz w:val="22"/>
                <w:szCs w:val="22"/>
                <w:highlight w:val="cyan"/>
              </w:rPr>
              <w:t xml:space="preserve">ORAL QUIZ #1 FOR </w:t>
            </w:r>
            <w:r>
              <w:rPr>
                <w:sz w:val="22"/>
                <w:szCs w:val="22"/>
                <w:highlight w:val="cyan"/>
              </w:rPr>
              <w:t>LECCION 1</w:t>
            </w:r>
            <w:r w:rsidRPr="00200135">
              <w:rPr>
                <w:sz w:val="22"/>
                <w:szCs w:val="22"/>
                <w:highlight w:val="cyan"/>
              </w:rPr>
              <w:t xml:space="preserve"> </w:t>
            </w:r>
          </w:p>
          <w:p w:rsidR="005E5B0A" w:rsidRPr="00200135" w:rsidRDefault="005E5B0A" w:rsidP="005E5B0A">
            <w:pPr>
              <w:jc w:val="center"/>
              <w:rPr>
                <w:sz w:val="22"/>
                <w:szCs w:val="22"/>
                <w:highlight w:val="cyan"/>
              </w:rPr>
            </w:pPr>
            <w:r w:rsidRPr="00200135">
              <w:rPr>
                <w:sz w:val="22"/>
                <w:szCs w:val="22"/>
                <w:highlight w:val="cyan"/>
              </w:rPr>
              <w:t xml:space="preserve">ARE DUE </w:t>
            </w:r>
          </w:p>
          <w:p w:rsidR="005E5B0A" w:rsidRDefault="005E5B0A" w:rsidP="005E5B0A">
            <w:pPr>
              <w:jc w:val="center"/>
              <w:rPr>
                <w:sz w:val="22"/>
                <w:szCs w:val="22"/>
                <w:highlight w:val="cyan"/>
              </w:rPr>
            </w:pPr>
            <w:r>
              <w:rPr>
                <w:sz w:val="22"/>
                <w:szCs w:val="22"/>
                <w:highlight w:val="cyan"/>
              </w:rPr>
              <w:t>WED JULY 9</w:t>
            </w:r>
          </w:p>
          <w:p w:rsidR="00A4106A" w:rsidRDefault="00A4106A" w:rsidP="00A4106A">
            <w:pPr>
              <w:jc w:val="center"/>
              <w:rPr>
                <w:sz w:val="22"/>
                <w:szCs w:val="22"/>
                <w:highlight w:val="green"/>
              </w:rPr>
            </w:pPr>
          </w:p>
          <w:p w:rsidR="00A4106A" w:rsidRPr="0042227A" w:rsidRDefault="00A4106A" w:rsidP="00782EDF">
            <w:pPr>
              <w:jc w:val="center"/>
              <w:rPr>
                <w:b/>
                <w:bCs/>
                <w:color w:val="FF0000"/>
                <w:highlight w:val="blue"/>
                <w:lang w:val="es-ES"/>
              </w:rPr>
            </w:pPr>
          </w:p>
        </w:tc>
        <w:tc>
          <w:tcPr>
            <w:tcW w:w="2970" w:type="dxa"/>
          </w:tcPr>
          <w:p w:rsidR="005C781D" w:rsidRDefault="005E5B0A" w:rsidP="005E5B0A">
            <w:pPr>
              <w:jc w:val="center"/>
              <w:rPr>
                <w:color w:val="FF0000"/>
                <w:sz w:val="22"/>
                <w:szCs w:val="22"/>
                <w:highlight w:val="yellow"/>
                <w:lang w:val="es-MX"/>
              </w:rPr>
            </w:pPr>
            <w:r>
              <w:rPr>
                <w:color w:val="FF0000"/>
                <w:sz w:val="22"/>
                <w:szCs w:val="22"/>
                <w:highlight w:val="yellow"/>
                <w:lang w:val="es-MX"/>
              </w:rPr>
              <w:t xml:space="preserve"> </w:t>
            </w:r>
          </w:p>
          <w:p w:rsidR="00702355" w:rsidRDefault="00702355" w:rsidP="005E5B0A">
            <w:pPr>
              <w:jc w:val="center"/>
              <w:rPr>
                <w:color w:val="FF0000"/>
                <w:sz w:val="22"/>
                <w:szCs w:val="22"/>
                <w:highlight w:val="yellow"/>
                <w:lang w:val="es-MX"/>
              </w:rPr>
            </w:pPr>
          </w:p>
          <w:p w:rsidR="005E5B0A" w:rsidRDefault="005E5B0A" w:rsidP="005E5B0A">
            <w:pPr>
              <w:jc w:val="center"/>
              <w:rPr>
                <w:color w:val="FF0000"/>
                <w:sz w:val="22"/>
                <w:szCs w:val="22"/>
                <w:highlight w:val="yellow"/>
                <w:lang w:val="es-MX"/>
              </w:rPr>
            </w:pPr>
            <w:r>
              <w:rPr>
                <w:color w:val="FF0000"/>
                <w:sz w:val="22"/>
                <w:szCs w:val="22"/>
                <w:highlight w:val="yellow"/>
                <w:lang w:val="es-MX"/>
              </w:rPr>
              <w:t xml:space="preserve">Take </w:t>
            </w:r>
            <w:r w:rsidRPr="0042227A">
              <w:rPr>
                <w:color w:val="FF0000"/>
                <w:sz w:val="22"/>
                <w:szCs w:val="22"/>
                <w:highlight w:val="yellow"/>
                <w:lang w:val="es-MX"/>
              </w:rPr>
              <w:t>TEST #1 –</w:t>
            </w:r>
          </w:p>
          <w:p w:rsidR="005E5B0A" w:rsidRDefault="005E5B0A" w:rsidP="005E5B0A">
            <w:pPr>
              <w:jc w:val="center"/>
              <w:rPr>
                <w:color w:val="FF0000"/>
                <w:sz w:val="22"/>
                <w:szCs w:val="22"/>
                <w:highlight w:val="yellow"/>
                <w:lang w:val="es-MX"/>
              </w:rPr>
            </w:pPr>
            <w:r w:rsidRPr="0042227A">
              <w:rPr>
                <w:color w:val="FF0000"/>
                <w:sz w:val="22"/>
                <w:szCs w:val="22"/>
                <w:highlight w:val="yellow"/>
                <w:lang w:val="es-MX"/>
              </w:rPr>
              <w:t xml:space="preserve"> </w:t>
            </w:r>
            <w:r>
              <w:rPr>
                <w:color w:val="FF0000"/>
                <w:sz w:val="22"/>
                <w:szCs w:val="22"/>
                <w:highlight w:val="yellow"/>
                <w:lang w:val="es-MX"/>
              </w:rPr>
              <w:t xml:space="preserve">Lección I </w:t>
            </w:r>
          </w:p>
          <w:p w:rsidR="005E5B0A" w:rsidRDefault="005E5B0A" w:rsidP="005E5B0A">
            <w:pPr>
              <w:jc w:val="center"/>
              <w:rPr>
                <w:lang w:val="es-MX"/>
              </w:rPr>
            </w:pPr>
            <w:r>
              <w:rPr>
                <w:color w:val="FF0000"/>
                <w:sz w:val="22"/>
                <w:szCs w:val="22"/>
                <w:highlight w:val="yellow"/>
                <w:lang w:val="es-MX"/>
              </w:rPr>
              <w:t>Take July 7-10 (M-Thu) AT</w:t>
            </w:r>
            <w:r w:rsidRPr="0042227A">
              <w:rPr>
                <w:color w:val="FF0000"/>
                <w:sz w:val="22"/>
                <w:szCs w:val="22"/>
                <w:highlight w:val="yellow"/>
                <w:lang w:val="es-MX"/>
              </w:rPr>
              <w:t xml:space="preserve"> YOUR ASSIGNED ASSESSMENT CENTER (bring green scantron of 100, student ID,</w:t>
            </w:r>
            <w:r>
              <w:rPr>
                <w:sz w:val="22"/>
                <w:szCs w:val="22"/>
                <w:lang w:val="es-MX"/>
              </w:rPr>
              <w:t xml:space="preserve"> </w:t>
            </w:r>
            <w:r w:rsidRPr="0042227A">
              <w:rPr>
                <w:color w:val="FF0000"/>
                <w:sz w:val="22"/>
                <w:szCs w:val="22"/>
                <w:highlight w:val="yellow"/>
                <w:lang w:val="es-MX"/>
              </w:rPr>
              <w:t>and pencil</w:t>
            </w:r>
            <w:r w:rsidRPr="0042227A">
              <w:rPr>
                <w:sz w:val="22"/>
                <w:szCs w:val="22"/>
                <w:highlight w:val="yellow"/>
                <w:lang w:val="es-MX"/>
              </w:rPr>
              <w:t>)</w:t>
            </w:r>
          </w:p>
          <w:p w:rsidR="005E5B0A" w:rsidRDefault="005E5B0A" w:rsidP="005E5B0A">
            <w:pPr>
              <w:jc w:val="center"/>
              <w:rPr>
                <w:sz w:val="22"/>
                <w:szCs w:val="22"/>
                <w:lang w:val="es-MX"/>
              </w:rPr>
            </w:pPr>
            <w:r>
              <w:rPr>
                <w:sz w:val="22"/>
                <w:szCs w:val="22"/>
                <w:lang w:val="es-MX"/>
              </w:rPr>
              <w:t>(assessment centers ARE CLOSED ON FRIDAYS)</w:t>
            </w:r>
          </w:p>
          <w:p w:rsidR="005E5B0A" w:rsidRDefault="005E5B0A" w:rsidP="005E5B0A">
            <w:pPr>
              <w:jc w:val="center"/>
              <w:rPr>
                <w:sz w:val="22"/>
                <w:szCs w:val="22"/>
                <w:highlight w:val="cyan"/>
              </w:rPr>
            </w:pPr>
          </w:p>
          <w:p w:rsidR="00A4106A" w:rsidRPr="0042227A" w:rsidRDefault="00A4106A" w:rsidP="00A4106A">
            <w:pPr>
              <w:jc w:val="center"/>
              <w:rPr>
                <w:highlight w:val="cyan"/>
                <w:lang w:val="es-ES"/>
              </w:rPr>
            </w:pPr>
          </w:p>
        </w:tc>
      </w:tr>
      <w:tr w:rsidR="00A4106A" w:rsidRPr="00530076" w:rsidTr="00A4106A">
        <w:tc>
          <w:tcPr>
            <w:tcW w:w="1170" w:type="dxa"/>
          </w:tcPr>
          <w:p w:rsidR="00A4106A" w:rsidRDefault="00A4106A" w:rsidP="00A4106A">
            <w:pPr>
              <w:jc w:val="center"/>
              <w:rPr>
                <w:b/>
                <w:sz w:val="22"/>
                <w:szCs w:val="22"/>
                <w:lang w:val="es-ES"/>
              </w:rPr>
            </w:pPr>
          </w:p>
          <w:p w:rsidR="00A4106A" w:rsidRPr="00F76F66" w:rsidRDefault="00A4106A" w:rsidP="00A4106A">
            <w:pPr>
              <w:jc w:val="center"/>
              <w:rPr>
                <w:b/>
                <w:lang w:val="es-ES"/>
              </w:rPr>
            </w:pPr>
            <w:r w:rsidRPr="00F76F66">
              <w:rPr>
                <w:b/>
                <w:sz w:val="22"/>
                <w:szCs w:val="22"/>
                <w:lang w:val="es-ES"/>
              </w:rPr>
              <w:t>WEEK 4</w:t>
            </w:r>
          </w:p>
          <w:p w:rsidR="00A4106A" w:rsidRPr="00530076" w:rsidRDefault="004E0614" w:rsidP="00A4106A">
            <w:pPr>
              <w:jc w:val="center"/>
              <w:rPr>
                <w:lang w:val="es-ES"/>
              </w:rPr>
            </w:pPr>
            <w:r>
              <w:rPr>
                <w:sz w:val="22"/>
                <w:szCs w:val="22"/>
                <w:lang w:val="es-ES"/>
              </w:rPr>
              <w:t>July 14-20</w:t>
            </w:r>
          </w:p>
          <w:p w:rsidR="00A4106A" w:rsidRPr="00530076" w:rsidRDefault="00A4106A" w:rsidP="00A4106A">
            <w:pPr>
              <w:jc w:val="center"/>
              <w:rPr>
                <w:lang w:val="es-ES"/>
              </w:rPr>
            </w:pPr>
          </w:p>
        </w:tc>
        <w:tc>
          <w:tcPr>
            <w:tcW w:w="1980" w:type="dxa"/>
          </w:tcPr>
          <w:p w:rsidR="005E5B0A" w:rsidRDefault="005E5B0A" w:rsidP="005E5B0A">
            <w:pPr>
              <w:jc w:val="center"/>
              <w:rPr>
                <w:color w:val="365F91" w:themeColor="accent1" w:themeShade="BF"/>
                <w:lang w:val="es-ES"/>
              </w:rPr>
            </w:pPr>
            <w:r>
              <w:rPr>
                <w:color w:val="365F91" w:themeColor="accent1" w:themeShade="BF"/>
                <w:lang w:val="es-ES"/>
              </w:rPr>
              <w:t>Cont.</w:t>
            </w:r>
          </w:p>
          <w:p w:rsidR="005E5B0A" w:rsidRDefault="005E5B0A" w:rsidP="005E5B0A">
            <w:pPr>
              <w:jc w:val="center"/>
              <w:rPr>
                <w:color w:val="365F91" w:themeColor="accent1" w:themeShade="BF"/>
                <w:lang w:val="es-ES"/>
              </w:rPr>
            </w:pPr>
            <w:r>
              <w:rPr>
                <w:color w:val="365F91" w:themeColor="accent1" w:themeShade="BF"/>
                <w:lang w:val="es-ES"/>
              </w:rPr>
              <w:t>Lección 2</w:t>
            </w:r>
          </w:p>
          <w:p w:rsidR="005E5B0A" w:rsidRDefault="005E5B0A" w:rsidP="005E5B0A">
            <w:pPr>
              <w:jc w:val="center"/>
              <w:rPr>
                <w:color w:val="365F91" w:themeColor="accent1" w:themeShade="BF"/>
                <w:lang w:val="es-ES"/>
              </w:rPr>
            </w:pPr>
          </w:p>
          <w:p w:rsidR="005E5B0A" w:rsidRDefault="005E5B0A" w:rsidP="005E5B0A">
            <w:pPr>
              <w:jc w:val="center"/>
              <w:rPr>
                <w:color w:val="FF0000"/>
                <w:sz w:val="22"/>
                <w:szCs w:val="22"/>
                <w:highlight w:val="yellow"/>
                <w:lang w:val="es-MX"/>
              </w:rPr>
            </w:pPr>
            <w:r>
              <w:rPr>
                <w:color w:val="FF0000"/>
                <w:sz w:val="22"/>
                <w:szCs w:val="22"/>
                <w:highlight w:val="yellow"/>
                <w:lang w:val="es-MX"/>
              </w:rPr>
              <w:t>Take TEST #2</w:t>
            </w:r>
            <w:r w:rsidRPr="0042227A">
              <w:rPr>
                <w:color w:val="FF0000"/>
                <w:sz w:val="22"/>
                <w:szCs w:val="22"/>
                <w:highlight w:val="yellow"/>
                <w:lang w:val="es-MX"/>
              </w:rPr>
              <w:t xml:space="preserve"> –</w:t>
            </w:r>
          </w:p>
          <w:p w:rsidR="005E5B0A" w:rsidRDefault="005E5B0A" w:rsidP="005E5B0A">
            <w:pPr>
              <w:jc w:val="center"/>
              <w:rPr>
                <w:color w:val="FF0000"/>
                <w:sz w:val="22"/>
                <w:szCs w:val="22"/>
                <w:highlight w:val="yellow"/>
                <w:lang w:val="es-MX"/>
              </w:rPr>
            </w:pPr>
            <w:r w:rsidRPr="0042227A">
              <w:rPr>
                <w:color w:val="FF0000"/>
                <w:sz w:val="22"/>
                <w:szCs w:val="22"/>
                <w:highlight w:val="yellow"/>
                <w:lang w:val="es-MX"/>
              </w:rPr>
              <w:t xml:space="preserve"> </w:t>
            </w:r>
            <w:r w:rsidR="001B4C7D">
              <w:rPr>
                <w:color w:val="FF0000"/>
                <w:sz w:val="22"/>
                <w:szCs w:val="22"/>
                <w:highlight w:val="yellow"/>
                <w:lang w:val="es-MX"/>
              </w:rPr>
              <w:t>Lección 2</w:t>
            </w:r>
            <w:r>
              <w:rPr>
                <w:color w:val="FF0000"/>
                <w:sz w:val="22"/>
                <w:szCs w:val="22"/>
                <w:highlight w:val="yellow"/>
                <w:lang w:val="es-MX"/>
              </w:rPr>
              <w:t xml:space="preserve"> </w:t>
            </w:r>
          </w:p>
          <w:p w:rsidR="005E5B0A" w:rsidRDefault="005E5B0A" w:rsidP="005E5B0A">
            <w:pPr>
              <w:jc w:val="center"/>
              <w:rPr>
                <w:lang w:val="es-MX"/>
              </w:rPr>
            </w:pPr>
            <w:r>
              <w:rPr>
                <w:color w:val="FF0000"/>
                <w:sz w:val="22"/>
                <w:szCs w:val="22"/>
                <w:highlight w:val="yellow"/>
                <w:lang w:val="es-MX"/>
              </w:rPr>
              <w:t>Take July 14-17 (M-Thu) AT</w:t>
            </w:r>
            <w:r w:rsidRPr="0042227A">
              <w:rPr>
                <w:color w:val="FF0000"/>
                <w:sz w:val="22"/>
                <w:szCs w:val="22"/>
                <w:highlight w:val="yellow"/>
                <w:lang w:val="es-MX"/>
              </w:rPr>
              <w:t xml:space="preserve"> YOUR ASSIGNED ASSESSMENT CENTER (bring green scantron of 100, student ID,</w:t>
            </w:r>
            <w:r>
              <w:rPr>
                <w:sz w:val="22"/>
                <w:szCs w:val="22"/>
                <w:lang w:val="es-MX"/>
              </w:rPr>
              <w:t xml:space="preserve"> </w:t>
            </w:r>
            <w:r w:rsidRPr="0042227A">
              <w:rPr>
                <w:color w:val="FF0000"/>
                <w:sz w:val="22"/>
                <w:szCs w:val="22"/>
                <w:highlight w:val="yellow"/>
                <w:lang w:val="es-MX"/>
              </w:rPr>
              <w:t>and pencil</w:t>
            </w:r>
            <w:r w:rsidRPr="0042227A">
              <w:rPr>
                <w:sz w:val="22"/>
                <w:szCs w:val="22"/>
                <w:highlight w:val="yellow"/>
                <w:lang w:val="es-MX"/>
              </w:rPr>
              <w:t>)</w:t>
            </w:r>
          </w:p>
          <w:p w:rsidR="005E5B0A" w:rsidRDefault="005E5B0A" w:rsidP="005E5B0A">
            <w:pPr>
              <w:jc w:val="center"/>
              <w:rPr>
                <w:sz w:val="22"/>
                <w:szCs w:val="22"/>
                <w:lang w:val="es-MX"/>
              </w:rPr>
            </w:pPr>
            <w:r>
              <w:rPr>
                <w:sz w:val="22"/>
                <w:szCs w:val="22"/>
                <w:lang w:val="es-MX"/>
              </w:rPr>
              <w:t>(assessment centers ARE CLOSED ON FRIDAYS)</w:t>
            </w:r>
          </w:p>
          <w:p w:rsidR="00FE2F2C" w:rsidRDefault="00FE2F2C" w:rsidP="005E5B0A">
            <w:pPr>
              <w:jc w:val="center"/>
              <w:rPr>
                <w:sz w:val="22"/>
                <w:szCs w:val="22"/>
                <w:lang w:val="es-MX"/>
              </w:rPr>
            </w:pPr>
          </w:p>
          <w:p w:rsidR="00FE2F2C" w:rsidRDefault="00FE2F2C" w:rsidP="00FE2F2C">
            <w:pPr>
              <w:jc w:val="center"/>
              <w:rPr>
                <w:color w:val="365F91" w:themeColor="accent1" w:themeShade="BF"/>
                <w:lang w:val="es-ES"/>
              </w:rPr>
            </w:pPr>
            <w:r>
              <w:rPr>
                <w:color w:val="365F91" w:themeColor="accent1" w:themeShade="BF"/>
                <w:lang w:val="es-ES"/>
              </w:rPr>
              <w:t>Start</w:t>
            </w:r>
          </w:p>
          <w:p w:rsidR="00A4106A" w:rsidRDefault="00FE2F2C" w:rsidP="00A4106A">
            <w:pPr>
              <w:jc w:val="center"/>
              <w:rPr>
                <w:b/>
                <w:color w:val="FF0000"/>
                <w:sz w:val="22"/>
                <w:szCs w:val="22"/>
                <w:highlight w:val="yellow"/>
              </w:rPr>
            </w:pPr>
            <w:r>
              <w:rPr>
                <w:color w:val="365F91" w:themeColor="accent1" w:themeShade="BF"/>
                <w:lang w:val="es-ES"/>
              </w:rPr>
              <w:t>Lección 3</w:t>
            </w:r>
          </w:p>
          <w:p w:rsidR="00A4106A" w:rsidRPr="00530076" w:rsidRDefault="00A4106A" w:rsidP="005E5B0A">
            <w:pPr>
              <w:jc w:val="center"/>
              <w:rPr>
                <w:lang w:val="es-ES"/>
              </w:rPr>
            </w:pPr>
          </w:p>
        </w:tc>
        <w:tc>
          <w:tcPr>
            <w:tcW w:w="4770" w:type="dxa"/>
          </w:tcPr>
          <w:p w:rsidR="005E5B0A" w:rsidRDefault="005E5B0A" w:rsidP="005E5B0A">
            <w:pPr>
              <w:jc w:val="center"/>
              <w:rPr>
                <w:sz w:val="22"/>
                <w:szCs w:val="22"/>
                <w:highlight w:val="cyan"/>
              </w:rPr>
            </w:pPr>
            <w:r>
              <w:rPr>
                <w:sz w:val="22"/>
                <w:szCs w:val="22"/>
                <w:highlight w:val="cyan"/>
              </w:rPr>
              <w:t xml:space="preserve">ALL SUPERSITE </w:t>
            </w:r>
            <w:r w:rsidRPr="00200135">
              <w:rPr>
                <w:sz w:val="22"/>
                <w:szCs w:val="22"/>
                <w:highlight w:val="cyan"/>
              </w:rPr>
              <w:t>ASSIGNMENTS</w:t>
            </w:r>
            <w:r>
              <w:rPr>
                <w:sz w:val="22"/>
                <w:szCs w:val="22"/>
                <w:highlight w:val="cyan"/>
              </w:rPr>
              <w:t xml:space="preserve"> AND</w:t>
            </w:r>
          </w:p>
          <w:p w:rsidR="005E5B0A" w:rsidRDefault="005E5B0A" w:rsidP="005E5B0A">
            <w:pPr>
              <w:jc w:val="center"/>
              <w:rPr>
                <w:sz w:val="22"/>
                <w:szCs w:val="22"/>
                <w:highlight w:val="cyan"/>
              </w:rPr>
            </w:pPr>
            <w:r>
              <w:rPr>
                <w:sz w:val="22"/>
                <w:szCs w:val="22"/>
                <w:highlight w:val="cyan"/>
              </w:rPr>
              <w:t xml:space="preserve"> </w:t>
            </w:r>
          </w:p>
          <w:p w:rsidR="005E5B0A" w:rsidRDefault="005E5B0A" w:rsidP="005E5B0A">
            <w:pPr>
              <w:jc w:val="center"/>
              <w:rPr>
                <w:sz w:val="22"/>
                <w:szCs w:val="22"/>
                <w:highlight w:val="cyan"/>
              </w:rPr>
            </w:pPr>
            <w:r>
              <w:rPr>
                <w:sz w:val="22"/>
                <w:szCs w:val="22"/>
                <w:highlight w:val="cyan"/>
              </w:rPr>
              <w:t>ORAL QUIZ #2</w:t>
            </w:r>
            <w:r w:rsidRPr="00200135">
              <w:rPr>
                <w:sz w:val="22"/>
                <w:szCs w:val="22"/>
                <w:highlight w:val="cyan"/>
              </w:rPr>
              <w:t xml:space="preserve"> FOR </w:t>
            </w:r>
            <w:r>
              <w:rPr>
                <w:sz w:val="22"/>
                <w:szCs w:val="22"/>
                <w:highlight w:val="cyan"/>
              </w:rPr>
              <w:t>LECCION 2</w:t>
            </w:r>
            <w:r w:rsidRPr="00200135">
              <w:rPr>
                <w:sz w:val="22"/>
                <w:szCs w:val="22"/>
                <w:highlight w:val="cyan"/>
              </w:rPr>
              <w:t xml:space="preserve"> </w:t>
            </w:r>
          </w:p>
          <w:p w:rsidR="005E5B0A" w:rsidRPr="00200135" w:rsidRDefault="005E5B0A" w:rsidP="005E5B0A">
            <w:pPr>
              <w:jc w:val="center"/>
              <w:rPr>
                <w:sz w:val="22"/>
                <w:szCs w:val="22"/>
                <w:highlight w:val="cyan"/>
              </w:rPr>
            </w:pPr>
            <w:r w:rsidRPr="00200135">
              <w:rPr>
                <w:sz w:val="22"/>
                <w:szCs w:val="22"/>
                <w:highlight w:val="cyan"/>
              </w:rPr>
              <w:t xml:space="preserve">ARE DUE </w:t>
            </w:r>
          </w:p>
          <w:p w:rsidR="005E5B0A" w:rsidRDefault="005E5B0A" w:rsidP="005E5B0A">
            <w:pPr>
              <w:jc w:val="center"/>
              <w:rPr>
                <w:sz w:val="22"/>
                <w:szCs w:val="22"/>
                <w:highlight w:val="cyan"/>
              </w:rPr>
            </w:pPr>
            <w:r>
              <w:rPr>
                <w:sz w:val="22"/>
                <w:szCs w:val="22"/>
                <w:highlight w:val="cyan"/>
              </w:rPr>
              <w:t>WED JULY 16</w:t>
            </w:r>
          </w:p>
          <w:p w:rsidR="00A4106A" w:rsidRDefault="00A4106A" w:rsidP="00A4106A">
            <w:pPr>
              <w:jc w:val="center"/>
              <w:rPr>
                <w:sz w:val="22"/>
                <w:szCs w:val="22"/>
                <w:highlight w:val="cyan"/>
              </w:rPr>
            </w:pPr>
          </w:p>
          <w:p w:rsidR="00A4106A" w:rsidRPr="00FB30B3" w:rsidRDefault="00A4106A" w:rsidP="00A4106A">
            <w:pPr>
              <w:jc w:val="center"/>
            </w:pPr>
          </w:p>
        </w:tc>
        <w:tc>
          <w:tcPr>
            <w:tcW w:w="2970" w:type="dxa"/>
          </w:tcPr>
          <w:p w:rsidR="001B4C7D" w:rsidRDefault="001B4C7D" w:rsidP="005E5B0A">
            <w:pPr>
              <w:jc w:val="center"/>
              <w:rPr>
                <w:color w:val="FF0000"/>
                <w:sz w:val="22"/>
                <w:szCs w:val="22"/>
                <w:highlight w:val="yellow"/>
                <w:lang w:val="es-MX"/>
              </w:rPr>
            </w:pPr>
          </w:p>
          <w:p w:rsidR="005E5B0A" w:rsidRDefault="005E5B0A" w:rsidP="005E5B0A">
            <w:pPr>
              <w:jc w:val="center"/>
              <w:rPr>
                <w:color w:val="FF0000"/>
                <w:sz w:val="22"/>
                <w:szCs w:val="22"/>
                <w:highlight w:val="yellow"/>
                <w:lang w:val="es-MX"/>
              </w:rPr>
            </w:pPr>
            <w:r>
              <w:rPr>
                <w:color w:val="FF0000"/>
                <w:sz w:val="22"/>
                <w:szCs w:val="22"/>
                <w:highlight w:val="yellow"/>
                <w:lang w:val="es-MX"/>
              </w:rPr>
              <w:t>Take TEST #2</w:t>
            </w:r>
            <w:r w:rsidRPr="0042227A">
              <w:rPr>
                <w:color w:val="FF0000"/>
                <w:sz w:val="22"/>
                <w:szCs w:val="22"/>
                <w:highlight w:val="yellow"/>
                <w:lang w:val="es-MX"/>
              </w:rPr>
              <w:t xml:space="preserve"> –</w:t>
            </w:r>
          </w:p>
          <w:p w:rsidR="005E5B0A" w:rsidRDefault="005E5B0A" w:rsidP="005E5B0A">
            <w:pPr>
              <w:jc w:val="center"/>
              <w:rPr>
                <w:color w:val="FF0000"/>
                <w:sz w:val="22"/>
                <w:szCs w:val="22"/>
                <w:highlight w:val="yellow"/>
                <w:lang w:val="es-MX"/>
              </w:rPr>
            </w:pPr>
            <w:r w:rsidRPr="0042227A">
              <w:rPr>
                <w:color w:val="FF0000"/>
                <w:sz w:val="22"/>
                <w:szCs w:val="22"/>
                <w:highlight w:val="yellow"/>
                <w:lang w:val="es-MX"/>
              </w:rPr>
              <w:t xml:space="preserve"> </w:t>
            </w:r>
            <w:r w:rsidR="001B4C7D">
              <w:rPr>
                <w:color w:val="FF0000"/>
                <w:sz w:val="22"/>
                <w:szCs w:val="22"/>
                <w:highlight w:val="yellow"/>
                <w:lang w:val="es-MX"/>
              </w:rPr>
              <w:t>Lección 2</w:t>
            </w:r>
            <w:r>
              <w:rPr>
                <w:color w:val="FF0000"/>
                <w:sz w:val="22"/>
                <w:szCs w:val="22"/>
                <w:highlight w:val="yellow"/>
                <w:lang w:val="es-MX"/>
              </w:rPr>
              <w:t xml:space="preserve"> </w:t>
            </w:r>
          </w:p>
          <w:p w:rsidR="005E5B0A" w:rsidRDefault="005E5B0A" w:rsidP="005E5B0A">
            <w:pPr>
              <w:jc w:val="center"/>
              <w:rPr>
                <w:lang w:val="es-MX"/>
              </w:rPr>
            </w:pPr>
            <w:r>
              <w:rPr>
                <w:color w:val="FF0000"/>
                <w:sz w:val="22"/>
                <w:szCs w:val="22"/>
                <w:highlight w:val="yellow"/>
                <w:lang w:val="es-MX"/>
              </w:rPr>
              <w:t>Take July 14-17 (M-Thu) AT</w:t>
            </w:r>
            <w:r w:rsidRPr="0042227A">
              <w:rPr>
                <w:color w:val="FF0000"/>
                <w:sz w:val="22"/>
                <w:szCs w:val="22"/>
                <w:highlight w:val="yellow"/>
                <w:lang w:val="es-MX"/>
              </w:rPr>
              <w:t xml:space="preserve"> YOUR ASSIGNED ASSESSMENT CENTER (bring green scantron of 100, student ID,</w:t>
            </w:r>
            <w:r>
              <w:rPr>
                <w:sz w:val="22"/>
                <w:szCs w:val="22"/>
                <w:lang w:val="es-MX"/>
              </w:rPr>
              <w:t xml:space="preserve"> </w:t>
            </w:r>
            <w:r w:rsidRPr="0042227A">
              <w:rPr>
                <w:color w:val="FF0000"/>
                <w:sz w:val="22"/>
                <w:szCs w:val="22"/>
                <w:highlight w:val="yellow"/>
                <w:lang w:val="es-MX"/>
              </w:rPr>
              <w:t>and pencil</w:t>
            </w:r>
            <w:r w:rsidRPr="0042227A">
              <w:rPr>
                <w:sz w:val="22"/>
                <w:szCs w:val="22"/>
                <w:highlight w:val="yellow"/>
                <w:lang w:val="es-MX"/>
              </w:rPr>
              <w:t>)</w:t>
            </w:r>
          </w:p>
          <w:p w:rsidR="005E5B0A" w:rsidRDefault="005E5B0A" w:rsidP="005E5B0A">
            <w:pPr>
              <w:jc w:val="center"/>
              <w:rPr>
                <w:sz w:val="22"/>
                <w:szCs w:val="22"/>
                <w:lang w:val="es-MX"/>
              </w:rPr>
            </w:pPr>
            <w:r>
              <w:rPr>
                <w:sz w:val="22"/>
                <w:szCs w:val="22"/>
                <w:lang w:val="es-MX"/>
              </w:rPr>
              <w:t>(assessment centers ARE CLOSED ON FRIDAYS)</w:t>
            </w:r>
          </w:p>
          <w:p w:rsidR="005E5B0A" w:rsidRDefault="005E5B0A" w:rsidP="005E5B0A">
            <w:pPr>
              <w:jc w:val="center"/>
              <w:rPr>
                <w:sz w:val="22"/>
                <w:szCs w:val="22"/>
                <w:lang w:val="es-MX"/>
              </w:rPr>
            </w:pPr>
          </w:p>
          <w:p w:rsidR="00A4106A" w:rsidRPr="00530076" w:rsidRDefault="00A4106A" w:rsidP="00A4106A">
            <w:pPr>
              <w:jc w:val="center"/>
            </w:pPr>
          </w:p>
        </w:tc>
      </w:tr>
      <w:tr w:rsidR="00A4106A" w:rsidRPr="00530076" w:rsidTr="00A4106A">
        <w:tc>
          <w:tcPr>
            <w:tcW w:w="1170" w:type="dxa"/>
          </w:tcPr>
          <w:p w:rsidR="00A4106A" w:rsidRPr="00F76F66" w:rsidRDefault="00A4106A" w:rsidP="00A4106A">
            <w:pPr>
              <w:jc w:val="center"/>
              <w:rPr>
                <w:b/>
              </w:rPr>
            </w:pPr>
            <w:r w:rsidRPr="00F76F66">
              <w:rPr>
                <w:b/>
                <w:sz w:val="22"/>
                <w:szCs w:val="22"/>
              </w:rPr>
              <w:lastRenderedPageBreak/>
              <w:t>WEEK 5</w:t>
            </w:r>
          </w:p>
          <w:p w:rsidR="00A4106A" w:rsidRPr="00530076" w:rsidRDefault="004E0614" w:rsidP="00A4106A">
            <w:pPr>
              <w:jc w:val="center"/>
            </w:pPr>
            <w:r>
              <w:rPr>
                <w:sz w:val="22"/>
                <w:szCs w:val="22"/>
              </w:rPr>
              <w:t>July 21-27</w:t>
            </w:r>
          </w:p>
        </w:tc>
        <w:tc>
          <w:tcPr>
            <w:tcW w:w="1980" w:type="dxa"/>
          </w:tcPr>
          <w:p w:rsidR="00FE2F2C" w:rsidRDefault="00FE2F2C" w:rsidP="00FE2F2C">
            <w:pPr>
              <w:jc w:val="center"/>
              <w:rPr>
                <w:color w:val="365F91" w:themeColor="accent1" w:themeShade="BF"/>
                <w:lang w:val="es-ES"/>
              </w:rPr>
            </w:pPr>
            <w:r>
              <w:rPr>
                <w:color w:val="365F91" w:themeColor="accent1" w:themeShade="BF"/>
                <w:lang w:val="es-ES"/>
              </w:rPr>
              <w:t>Cont.</w:t>
            </w:r>
          </w:p>
          <w:p w:rsidR="00FE2F2C" w:rsidRDefault="00FE2F2C" w:rsidP="00FE2F2C">
            <w:pPr>
              <w:jc w:val="center"/>
              <w:rPr>
                <w:color w:val="365F91" w:themeColor="accent1" w:themeShade="BF"/>
                <w:lang w:val="es-ES"/>
              </w:rPr>
            </w:pPr>
            <w:r>
              <w:rPr>
                <w:color w:val="365F91" w:themeColor="accent1" w:themeShade="BF"/>
                <w:lang w:val="es-ES"/>
              </w:rPr>
              <w:t>Lección 3</w:t>
            </w:r>
          </w:p>
          <w:p w:rsidR="00FE2F2C" w:rsidRDefault="00FE2F2C" w:rsidP="00FE2F2C">
            <w:pPr>
              <w:jc w:val="center"/>
              <w:rPr>
                <w:color w:val="365F91" w:themeColor="accent1" w:themeShade="BF"/>
                <w:lang w:val="es-ES"/>
              </w:rPr>
            </w:pPr>
          </w:p>
          <w:p w:rsidR="00FE2F2C" w:rsidRDefault="001B4C7D" w:rsidP="00FE2F2C">
            <w:pPr>
              <w:jc w:val="center"/>
              <w:rPr>
                <w:color w:val="FF0000"/>
                <w:sz w:val="22"/>
                <w:szCs w:val="22"/>
                <w:highlight w:val="yellow"/>
                <w:lang w:val="es-MX"/>
              </w:rPr>
            </w:pPr>
            <w:r>
              <w:rPr>
                <w:color w:val="FF0000"/>
                <w:sz w:val="22"/>
                <w:szCs w:val="22"/>
                <w:highlight w:val="yellow"/>
                <w:lang w:val="es-MX"/>
              </w:rPr>
              <w:t>Take TEST #3</w:t>
            </w:r>
            <w:r w:rsidR="00FE2F2C" w:rsidRPr="0042227A">
              <w:rPr>
                <w:color w:val="FF0000"/>
                <w:sz w:val="22"/>
                <w:szCs w:val="22"/>
                <w:highlight w:val="yellow"/>
                <w:lang w:val="es-MX"/>
              </w:rPr>
              <w:t xml:space="preserve"> –</w:t>
            </w:r>
          </w:p>
          <w:p w:rsidR="00FE2F2C" w:rsidRDefault="00FE2F2C" w:rsidP="00FE2F2C">
            <w:pPr>
              <w:jc w:val="center"/>
              <w:rPr>
                <w:color w:val="FF0000"/>
                <w:sz w:val="22"/>
                <w:szCs w:val="22"/>
                <w:highlight w:val="yellow"/>
                <w:lang w:val="es-MX"/>
              </w:rPr>
            </w:pPr>
            <w:r w:rsidRPr="0042227A">
              <w:rPr>
                <w:color w:val="FF0000"/>
                <w:sz w:val="22"/>
                <w:szCs w:val="22"/>
                <w:highlight w:val="yellow"/>
                <w:lang w:val="es-MX"/>
              </w:rPr>
              <w:t xml:space="preserve"> </w:t>
            </w:r>
            <w:r w:rsidR="001B4C7D">
              <w:rPr>
                <w:color w:val="FF0000"/>
                <w:sz w:val="22"/>
                <w:szCs w:val="22"/>
                <w:highlight w:val="yellow"/>
                <w:lang w:val="es-MX"/>
              </w:rPr>
              <w:t>Lección 3</w:t>
            </w:r>
            <w:r>
              <w:rPr>
                <w:color w:val="FF0000"/>
                <w:sz w:val="22"/>
                <w:szCs w:val="22"/>
                <w:highlight w:val="yellow"/>
                <w:lang w:val="es-MX"/>
              </w:rPr>
              <w:t xml:space="preserve"> </w:t>
            </w:r>
          </w:p>
          <w:p w:rsidR="00FE2F2C" w:rsidRDefault="00FE2F2C" w:rsidP="00FE2F2C">
            <w:pPr>
              <w:jc w:val="center"/>
              <w:rPr>
                <w:lang w:val="es-MX"/>
              </w:rPr>
            </w:pPr>
            <w:r>
              <w:rPr>
                <w:color w:val="FF0000"/>
                <w:sz w:val="22"/>
                <w:szCs w:val="22"/>
                <w:highlight w:val="yellow"/>
                <w:lang w:val="es-MX"/>
              </w:rPr>
              <w:t xml:space="preserve">Take July </w:t>
            </w:r>
            <w:r w:rsidR="001B4C7D">
              <w:rPr>
                <w:color w:val="FF0000"/>
                <w:sz w:val="22"/>
                <w:szCs w:val="22"/>
                <w:highlight w:val="yellow"/>
                <w:lang w:val="es-MX"/>
              </w:rPr>
              <w:t>21-24</w:t>
            </w:r>
            <w:r>
              <w:rPr>
                <w:color w:val="FF0000"/>
                <w:sz w:val="22"/>
                <w:szCs w:val="22"/>
                <w:highlight w:val="yellow"/>
                <w:lang w:val="es-MX"/>
              </w:rPr>
              <w:t xml:space="preserve"> (M-Thu) AT</w:t>
            </w:r>
            <w:r w:rsidRPr="0042227A">
              <w:rPr>
                <w:color w:val="FF0000"/>
                <w:sz w:val="22"/>
                <w:szCs w:val="22"/>
                <w:highlight w:val="yellow"/>
                <w:lang w:val="es-MX"/>
              </w:rPr>
              <w:t xml:space="preserve"> YOUR ASSIGNED ASSESSMENT CENTER (bring green scantron of 100, student ID,</w:t>
            </w:r>
            <w:r>
              <w:rPr>
                <w:sz w:val="22"/>
                <w:szCs w:val="22"/>
                <w:lang w:val="es-MX"/>
              </w:rPr>
              <w:t xml:space="preserve"> </w:t>
            </w:r>
            <w:r w:rsidRPr="0042227A">
              <w:rPr>
                <w:color w:val="FF0000"/>
                <w:sz w:val="22"/>
                <w:szCs w:val="22"/>
                <w:highlight w:val="yellow"/>
                <w:lang w:val="es-MX"/>
              </w:rPr>
              <w:t>and pencil</w:t>
            </w:r>
            <w:r w:rsidRPr="0042227A">
              <w:rPr>
                <w:sz w:val="22"/>
                <w:szCs w:val="22"/>
                <w:highlight w:val="yellow"/>
                <w:lang w:val="es-MX"/>
              </w:rPr>
              <w:t>)</w:t>
            </w:r>
          </w:p>
          <w:p w:rsidR="00FE2F2C" w:rsidRDefault="00FE2F2C" w:rsidP="00FE2F2C">
            <w:pPr>
              <w:jc w:val="center"/>
              <w:rPr>
                <w:sz w:val="22"/>
                <w:szCs w:val="22"/>
                <w:lang w:val="es-MX"/>
              </w:rPr>
            </w:pPr>
            <w:r>
              <w:rPr>
                <w:sz w:val="22"/>
                <w:szCs w:val="22"/>
                <w:lang w:val="es-MX"/>
              </w:rPr>
              <w:t>(assessment centers ARE CLOSED ON FRIDAYS)</w:t>
            </w:r>
          </w:p>
          <w:p w:rsidR="00FE2F2C" w:rsidRDefault="00FE2F2C" w:rsidP="00FE2F2C">
            <w:pPr>
              <w:jc w:val="center"/>
              <w:rPr>
                <w:sz w:val="22"/>
                <w:szCs w:val="22"/>
                <w:lang w:val="es-MX"/>
              </w:rPr>
            </w:pPr>
          </w:p>
          <w:p w:rsidR="00FE2F2C" w:rsidRDefault="00FE2F2C" w:rsidP="00FE2F2C">
            <w:pPr>
              <w:jc w:val="center"/>
              <w:rPr>
                <w:color w:val="365F91" w:themeColor="accent1" w:themeShade="BF"/>
                <w:lang w:val="es-ES"/>
              </w:rPr>
            </w:pPr>
            <w:r>
              <w:rPr>
                <w:color w:val="365F91" w:themeColor="accent1" w:themeShade="BF"/>
                <w:lang w:val="es-ES"/>
              </w:rPr>
              <w:t>Start</w:t>
            </w:r>
          </w:p>
          <w:p w:rsidR="00FE2F2C" w:rsidRPr="00530076" w:rsidRDefault="001B4C7D" w:rsidP="005659A2">
            <w:pPr>
              <w:jc w:val="center"/>
              <w:rPr>
                <w:color w:val="365F91" w:themeColor="accent1" w:themeShade="BF"/>
                <w:lang w:val="es-ES"/>
              </w:rPr>
            </w:pPr>
            <w:r>
              <w:rPr>
                <w:color w:val="365F91" w:themeColor="accent1" w:themeShade="BF"/>
                <w:lang w:val="es-ES"/>
              </w:rPr>
              <w:t>Lección 4</w:t>
            </w:r>
          </w:p>
        </w:tc>
        <w:tc>
          <w:tcPr>
            <w:tcW w:w="4770" w:type="dxa"/>
          </w:tcPr>
          <w:p w:rsidR="00A4106A" w:rsidRDefault="00A4106A" w:rsidP="00A4106A">
            <w:pPr>
              <w:jc w:val="center"/>
              <w:rPr>
                <w:color w:val="FF0000"/>
                <w:highlight w:val="yellow"/>
              </w:rPr>
            </w:pPr>
          </w:p>
          <w:p w:rsidR="001B4C7D" w:rsidRDefault="001B4C7D" w:rsidP="001B4C7D">
            <w:pPr>
              <w:jc w:val="center"/>
              <w:rPr>
                <w:sz w:val="22"/>
                <w:szCs w:val="22"/>
                <w:highlight w:val="cyan"/>
              </w:rPr>
            </w:pPr>
            <w:r>
              <w:rPr>
                <w:sz w:val="22"/>
                <w:szCs w:val="22"/>
                <w:highlight w:val="cyan"/>
              </w:rPr>
              <w:t xml:space="preserve">ALL SUPERSITE </w:t>
            </w:r>
            <w:r w:rsidRPr="00200135">
              <w:rPr>
                <w:sz w:val="22"/>
                <w:szCs w:val="22"/>
                <w:highlight w:val="cyan"/>
              </w:rPr>
              <w:t>ASSIGNMENTS</w:t>
            </w:r>
            <w:r>
              <w:rPr>
                <w:sz w:val="22"/>
                <w:szCs w:val="22"/>
                <w:highlight w:val="cyan"/>
              </w:rPr>
              <w:t xml:space="preserve"> AND</w:t>
            </w:r>
          </w:p>
          <w:p w:rsidR="001B4C7D" w:rsidRDefault="001B4C7D" w:rsidP="001B4C7D">
            <w:pPr>
              <w:jc w:val="center"/>
              <w:rPr>
                <w:sz w:val="22"/>
                <w:szCs w:val="22"/>
                <w:highlight w:val="cyan"/>
              </w:rPr>
            </w:pPr>
            <w:r>
              <w:rPr>
                <w:sz w:val="22"/>
                <w:szCs w:val="22"/>
                <w:highlight w:val="cyan"/>
              </w:rPr>
              <w:t xml:space="preserve"> </w:t>
            </w:r>
          </w:p>
          <w:p w:rsidR="001B4C7D" w:rsidRDefault="001B4C7D" w:rsidP="001B4C7D">
            <w:pPr>
              <w:jc w:val="center"/>
              <w:rPr>
                <w:sz w:val="22"/>
                <w:szCs w:val="22"/>
                <w:highlight w:val="cyan"/>
              </w:rPr>
            </w:pPr>
            <w:r>
              <w:rPr>
                <w:sz w:val="22"/>
                <w:szCs w:val="22"/>
                <w:highlight w:val="cyan"/>
              </w:rPr>
              <w:t>ORAL QUIZ #3</w:t>
            </w:r>
            <w:r w:rsidRPr="00200135">
              <w:rPr>
                <w:sz w:val="22"/>
                <w:szCs w:val="22"/>
                <w:highlight w:val="cyan"/>
              </w:rPr>
              <w:t xml:space="preserve"> FOR </w:t>
            </w:r>
            <w:r>
              <w:rPr>
                <w:sz w:val="22"/>
                <w:szCs w:val="22"/>
                <w:highlight w:val="cyan"/>
              </w:rPr>
              <w:t>LECCION 3</w:t>
            </w:r>
            <w:r w:rsidRPr="00200135">
              <w:rPr>
                <w:sz w:val="22"/>
                <w:szCs w:val="22"/>
                <w:highlight w:val="cyan"/>
              </w:rPr>
              <w:t xml:space="preserve"> </w:t>
            </w:r>
          </w:p>
          <w:p w:rsidR="001B4C7D" w:rsidRPr="00200135" w:rsidRDefault="001B4C7D" w:rsidP="001B4C7D">
            <w:pPr>
              <w:jc w:val="center"/>
              <w:rPr>
                <w:sz w:val="22"/>
                <w:szCs w:val="22"/>
                <w:highlight w:val="cyan"/>
              </w:rPr>
            </w:pPr>
            <w:r w:rsidRPr="00200135">
              <w:rPr>
                <w:sz w:val="22"/>
                <w:szCs w:val="22"/>
                <w:highlight w:val="cyan"/>
              </w:rPr>
              <w:t xml:space="preserve">ARE DUE </w:t>
            </w:r>
          </w:p>
          <w:p w:rsidR="001B4C7D" w:rsidRDefault="001B4C7D" w:rsidP="001B4C7D">
            <w:pPr>
              <w:jc w:val="center"/>
              <w:rPr>
                <w:sz w:val="22"/>
                <w:szCs w:val="22"/>
                <w:highlight w:val="cyan"/>
              </w:rPr>
            </w:pPr>
            <w:r>
              <w:rPr>
                <w:sz w:val="22"/>
                <w:szCs w:val="22"/>
                <w:highlight w:val="cyan"/>
              </w:rPr>
              <w:t>WED JULY 23</w:t>
            </w:r>
          </w:p>
          <w:p w:rsidR="00A4106A" w:rsidRPr="00FB30B3" w:rsidRDefault="00A4106A" w:rsidP="00A4106A">
            <w:pPr>
              <w:jc w:val="center"/>
            </w:pPr>
          </w:p>
        </w:tc>
        <w:tc>
          <w:tcPr>
            <w:tcW w:w="2970" w:type="dxa"/>
          </w:tcPr>
          <w:p w:rsidR="001B4C7D" w:rsidRDefault="001B4C7D" w:rsidP="001B4C7D">
            <w:pPr>
              <w:jc w:val="center"/>
              <w:rPr>
                <w:color w:val="FF0000"/>
                <w:sz w:val="22"/>
                <w:szCs w:val="22"/>
                <w:highlight w:val="yellow"/>
                <w:lang w:val="es-MX"/>
              </w:rPr>
            </w:pPr>
          </w:p>
          <w:p w:rsidR="001B4C7D" w:rsidRDefault="001B4C7D" w:rsidP="001B4C7D">
            <w:pPr>
              <w:jc w:val="center"/>
              <w:rPr>
                <w:color w:val="FF0000"/>
                <w:sz w:val="22"/>
                <w:szCs w:val="22"/>
                <w:highlight w:val="yellow"/>
                <w:lang w:val="es-MX"/>
              </w:rPr>
            </w:pPr>
            <w:r>
              <w:rPr>
                <w:color w:val="FF0000"/>
                <w:sz w:val="22"/>
                <w:szCs w:val="22"/>
                <w:highlight w:val="yellow"/>
                <w:lang w:val="es-MX"/>
              </w:rPr>
              <w:t>Take TEST #3</w:t>
            </w:r>
            <w:r w:rsidRPr="0042227A">
              <w:rPr>
                <w:color w:val="FF0000"/>
                <w:sz w:val="22"/>
                <w:szCs w:val="22"/>
                <w:highlight w:val="yellow"/>
                <w:lang w:val="es-MX"/>
              </w:rPr>
              <w:t xml:space="preserve"> –</w:t>
            </w:r>
          </w:p>
          <w:p w:rsidR="001B4C7D" w:rsidRDefault="001B4C7D" w:rsidP="001B4C7D">
            <w:pPr>
              <w:jc w:val="center"/>
              <w:rPr>
                <w:color w:val="FF0000"/>
                <w:sz w:val="22"/>
                <w:szCs w:val="22"/>
                <w:highlight w:val="yellow"/>
                <w:lang w:val="es-MX"/>
              </w:rPr>
            </w:pPr>
            <w:r w:rsidRPr="0042227A">
              <w:rPr>
                <w:color w:val="FF0000"/>
                <w:sz w:val="22"/>
                <w:szCs w:val="22"/>
                <w:highlight w:val="yellow"/>
                <w:lang w:val="es-MX"/>
              </w:rPr>
              <w:t xml:space="preserve"> </w:t>
            </w:r>
            <w:r>
              <w:rPr>
                <w:color w:val="FF0000"/>
                <w:sz w:val="22"/>
                <w:szCs w:val="22"/>
                <w:highlight w:val="yellow"/>
                <w:lang w:val="es-MX"/>
              </w:rPr>
              <w:t xml:space="preserve">Lección 3 </w:t>
            </w:r>
          </w:p>
          <w:p w:rsidR="001B4C7D" w:rsidRDefault="001B4C7D" w:rsidP="001B4C7D">
            <w:pPr>
              <w:jc w:val="center"/>
              <w:rPr>
                <w:lang w:val="es-MX"/>
              </w:rPr>
            </w:pPr>
            <w:r>
              <w:rPr>
                <w:color w:val="FF0000"/>
                <w:sz w:val="22"/>
                <w:szCs w:val="22"/>
                <w:highlight w:val="yellow"/>
                <w:lang w:val="es-MX"/>
              </w:rPr>
              <w:t>Take July 21-24 (M-Thu) AT</w:t>
            </w:r>
            <w:r w:rsidRPr="0042227A">
              <w:rPr>
                <w:color w:val="FF0000"/>
                <w:sz w:val="22"/>
                <w:szCs w:val="22"/>
                <w:highlight w:val="yellow"/>
                <w:lang w:val="es-MX"/>
              </w:rPr>
              <w:t xml:space="preserve"> YOUR ASSIGNED ASSESSMENT CENTER (bring green scantron of 100, student ID,</w:t>
            </w:r>
            <w:r>
              <w:rPr>
                <w:sz w:val="22"/>
                <w:szCs w:val="22"/>
                <w:lang w:val="es-MX"/>
              </w:rPr>
              <w:t xml:space="preserve"> </w:t>
            </w:r>
            <w:r w:rsidRPr="0042227A">
              <w:rPr>
                <w:color w:val="FF0000"/>
                <w:sz w:val="22"/>
                <w:szCs w:val="22"/>
                <w:highlight w:val="yellow"/>
                <w:lang w:val="es-MX"/>
              </w:rPr>
              <w:t>and pencil</w:t>
            </w:r>
            <w:r w:rsidRPr="0042227A">
              <w:rPr>
                <w:sz w:val="22"/>
                <w:szCs w:val="22"/>
                <w:highlight w:val="yellow"/>
                <w:lang w:val="es-MX"/>
              </w:rPr>
              <w:t>)</w:t>
            </w:r>
          </w:p>
          <w:p w:rsidR="001B4C7D" w:rsidRDefault="001B4C7D" w:rsidP="001B4C7D">
            <w:pPr>
              <w:jc w:val="center"/>
              <w:rPr>
                <w:sz w:val="22"/>
                <w:szCs w:val="22"/>
                <w:lang w:val="es-MX"/>
              </w:rPr>
            </w:pPr>
            <w:r>
              <w:rPr>
                <w:sz w:val="22"/>
                <w:szCs w:val="22"/>
                <w:lang w:val="es-MX"/>
              </w:rPr>
              <w:t>(assessment centers ARE CLOSED ON FRIDAYS)</w:t>
            </w:r>
          </w:p>
          <w:p w:rsidR="00A4106A" w:rsidRPr="00530076" w:rsidRDefault="00A4106A" w:rsidP="005E5B0A">
            <w:pPr>
              <w:jc w:val="center"/>
            </w:pPr>
          </w:p>
        </w:tc>
      </w:tr>
      <w:tr w:rsidR="00A4106A" w:rsidRPr="00530076" w:rsidTr="00A4106A">
        <w:tc>
          <w:tcPr>
            <w:tcW w:w="1170" w:type="dxa"/>
          </w:tcPr>
          <w:p w:rsidR="00A4106A" w:rsidRPr="00F76F66" w:rsidRDefault="00A4106A" w:rsidP="00A4106A">
            <w:pPr>
              <w:jc w:val="center"/>
              <w:rPr>
                <w:b/>
              </w:rPr>
            </w:pPr>
            <w:r w:rsidRPr="00F76F66">
              <w:rPr>
                <w:b/>
                <w:sz w:val="22"/>
                <w:szCs w:val="22"/>
              </w:rPr>
              <w:t>WEEK 6</w:t>
            </w:r>
          </w:p>
          <w:p w:rsidR="00A4106A" w:rsidRPr="00530076" w:rsidRDefault="004E0614" w:rsidP="001B4C7D">
            <w:pPr>
              <w:jc w:val="center"/>
            </w:pPr>
            <w:r>
              <w:rPr>
                <w:sz w:val="22"/>
                <w:szCs w:val="22"/>
              </w:rPr>
              <w:t>July 28-</w:t>
            </w:r>
            <w:r w:rsidR="001B4C7D">
              <w:rPr>
                <w:sz w:val="22"/>
                <w:szCs w:val="22"/>
              </w:rPr>
              <w:t>July 31</w:t>
            </w:r>
          </w:p>
        </w:tc>
        <w:tc>
          <w:tcPr>
            <w:tcW w:w="1980" w:type="dxa"/>
          </w:tcPr>
          <w:p w:rsidR="001B4C7D" w:rsidRDefault="001B4C7D" w:rsidP="001B4C7D">
            <w:pPr>
              <w:jc w:val="center"/>
              <w:rPr>
                <w:color w:val="365F91" w:themeColor="accent1" w:themeShade="BF"/>
                <w:lang w:val="es-ES"/>
              </w:rPr>
            </w:pPr>
            <w:r>
              <w:rPr>
                <w:color w:val="365F91" w:themeColor="accent1" w:themeShade="BF"/>
                <w:lang w:val="es-ES"/>
              </w:rPr>
              <w:t xml:space="preserve">Cont. </w:t>
            </w:r>
          </w:p>
          <w:p w:rsidR="001B4C7D" w:rsidRDefault="001B4C7D" w:rsidP="001B4C7D">
            <w:pPr>
              <w:jc w:val="center"/>
              <w:rPr>
                <w:color w:val="365F91" w:themeColor="accent1" w:themeShade="BF"/>
                <w:lang w:val="es-ES"/>
              </w:rPr>
            </w:pPr>
            <w:r>
              <w:rPr>
                <w:color w:val="365F91" w:themeColor="accent1" w:themeShade="BF"/>
                <w:lang w:val="es-ES"/>
              </w:rPr>
              <w:t>Lección 4</w:t>
            </w:r>
          </w:p>
          <w:p w:rsidR="001B4C7D" w:rsidRDefault="001B4C7D" w:rsidP="001B4C7D">
            <w:pPr>
              <w:jc w:val="center"/>
              <w:rPr>
                <w:color w:val="365F91" w:themeColor="accent1" w:themeShade="BF"/>
                <w:lang w:val="es-ES"/>
              </w:rPr>
            </w:pPr>
          </w:p>
          <w:p w:rsidR="001B4C7D" w:rsidRDefault="001B4C7D" w:rsidP="001B4C7D">
            <w:pPr>
              <w:jc w:val="center"/>
              <w:rPr>
                <w:color w:val="FF0000"/>
                <w:sz w:val="22"/>
                <w:szCs w:val="22"/>
                <w:highlight w:val="yellow"/>
                <w:lang w:val="es-MX"/>
              </w:rPr>
            </w:pPr>
            <w:r>
              <w:rPr>
                <w:color w:val="FF0000"/>
                <w:sz w:val="22"/>
                <w:szCs w:val="22"/>
                <w:highlight w:val="yellow"/>
                <w:lang w:val="es-MX"/>
              </w:rPr>
              <w:t>Take TEST #4</w:t>
            </w:r>
            <w:r w:rsidR="005C41CA">
              <w:rPr>
                <w:color w:val="FF0000"/>
                <w:sz w:val="22"/>
                <w:szCs w:val="22"/>
                <w:highlight w:val="yellow"/>
                <w:lang w:val="es-MX"/>
              </w:rPr>
              <w:t xml:space="preserve"> (Final Exam) on</w:t>
            </w:r>
          </w:p>
          <w:p w:rsidR="001B4C7D" w:rsidRDefault="001B4C7D" w:rsidP="001B4C7D">
            <w:pPr>
              <w:jc w:val="center"/>
              <w:rPr>
                <w:color w:val="FF0000"/>
                <w:sz w:val="22"/>
                <w:szCs w:val="22"/>
                <w:highlight w:val="yellow"/>
                <w:lang w:val="es-MX"/>
              </w:rPr>
            </w:pPr>
            <w:r w:rsidRPr="0042227A">
              <w:rPr>
                <w:color w:val="FF0000"/>
                <w:sz w:val="22"/>
                <w:szCs w:val="22"/>
                <w:highlight w:val="yellow"/>
                <w:lang w:val="es-MX"/>
              </w:rPr>
              <w:t xml:space="preserve"> </w:t>
            </w:r>
            <w:r>
              <w:rPr>
                <w:color w:val="FF0000"/>
                <w:sz w:val="22"/>
                <w:szCs w:val="22"/>
                <w:highlight w:val="yellow"/>
                <w:lang w:val="es-MX"/>
              </w:rPr>
              <w:t xml:space="preserve">Lección </w:t>
            </w:r>
            <w:r w:rsidR="005C41CA">
              <w:rPr>
                <w:color w:val="FF0000"/>
                <w:sz w:val="22"/>
                <w:szCs w:val="22"/>
                <w:highlight w:val="yellow"/>
                <w:lang w:val="es-MX"/>
              </w:rPr>
              <w:t>4</w:t>
            </w:r>
          </w:p>
          <w:p w:rsidR="001B4C7D" w:rsidRDefault="001B4C7D" w:rsidP="001B4C7D">
            <w:pPr>
              <w:jc w:val="center"/>
              <w:rPr>
                <w:lang w:val="es-MX"/>
              </w:rPr>
            </w:pPr>
            <w:r>
              <w:rPr>
                <w:color w:val="FF0000"/>
                <w:sz w:val="22"/>
                <w:szCs w:val="22"/>
                <w:highlight w:val="yellow"/>
                <w:lang w:val="es-MX"/>
              </w:rPr>
              <w:t>July 28-31 (M-Thu) AT</w:t>
            </w:r>
            <w:r w:rsidRPr="0042227A">
              <w:rPr>
                <w:color w:val="FF0000"/>
                <w:sz w:val="22"/>
                <w:szCs w:val="22"/>
                <w:highlight w:val="yellow"/>
                <w:lang w:val="es-MX"/>
              </w:rPr>
              <w:t xml:space="preserve"> YOUR ASSIGNED ASSESSMENT CENTER (bring green scantron of 100, student ID,</w:t>
            </w:r>
            <w:r>
              <w:rPr>
                <w:sz w:val="22"/>
                <w:szCs w:val="22"/>
                <w:lang w:val="es-MX"/>
              </w:rPr>
              <w:t xml:space="preserve"> </w:t>
            </w:r>
            <w:r w:rsidRPr="0042227A">
              <w:rPr>
                <w:color w:val="FF0000"/>
                <w:sz w:val="22"/>
                <w:szCs w:val="22"/>
                <w:highlight w:val="yellow"/>
                <w:lang w:val="es-MX"/>
              </w:rPr>
              <w:t>and pencil</w:t>
            </w:r>
            <w:r w:rsidRPr="0042227A">
              <w:rPr>
                <w:sz w:val="22"/>
                <w:szCs w:val="22"/>
                <w:highlight w:val="yellow"/>
                <w:lang w:val="es-MX"/>
              </w:rPr>
              <w:t>)</w:t>
            </w:r>
          </w:p>
          <w:p w:rsidR="001B4C7D" w:rsidRDefault="001B4C7D" w:rsidP="001B4C7D">
            <w:pPr>
              <w:jc w:val="center"/>
              <w:rPr>
                <w:sz w:val="22"/>
                <w:szCs w:val="22"/>
                <w:lang w:val="es-MX"/>
              </w:rPr>
            </w:pPr>
            <w:r>
              <w:rPr>
                <w:sz w:val="22"/>
                <w:szCs w:val="22"/>
                <w:lang w:val="es-MX"/>
              </w:rPr>
              <w:t>(assessment centers ARE CLOSED ON FRIDAYS)</w:t>
            </w:r>
          </w:p>
          <w:p w:rsidR="001B4C7D" w:rsidRPr="00FB30B3" w:rsidRDefault="001B4C7D" w:rsidP="001B4C7D">
            <w:pPr>
              <w:jc w:val="center"/>
              <w:rPr>
                <w:b/>
                <w:color w:val="FF0000"/>
                <w:lang w:val="es-ES"/>
              </w:rPr>
            </w:pPr>
          </w:p>
          <w:p w:rsidR="00A4106A" w:rsidRPr="00530076" w:rsidRDefault="00A4106A" w:rsidP="001B4C7D">
            <w:pPr>
              <w:jc w:val="center"/>
              <w:rPr>
                <w:b/>
                <w:bCs/>
              </w:rPr>
            </w:pPr>
          </w:p>
        </w:tc>
        <w:tc>
          <w:tcPr>
            <w:tcW w:w="4770" w:type="dxa"/>
          </w:tcPr>
          <w:p w:rsidR="005C41CA" w:rsidRDefault="005C41CA" w:rsidP="00A4106A">
            <w:pPr>
              <w:jc w:val="center"/>
              <w:rPr>
                <w:sz w:val="22"/>
                <w:szCs w:val="22"/>
                <w:highlight w:val="cyan"/>
              </w:rPr>
            </w:pPr>
          </w:p>
          <w:p w:rsidR="00A4106A" w:rsidRDefault="00A4106A" w:rsidP="00A4106A">
            <w:pPr>
              <w:jc w:val="center"/>
              <w:rPr>
                <w:sz w:val="22"/>
                <w:szCs w:val="22"/>
                <w:highlight w:val="cyan"/>
              </w:rPr>
            </w:pPr>
            <w:r>
              <w:rPr>
                <w:sz w:val="22"/>
                <w:szCs w:val="22"/>
                <w:highlight w:val="cyan"/>
              </w:rPr>
              <w:t xml:space="preserve">ALL SUPERSITE </w:t>
            </w:r>
            <w:r w:rsidRPr="00200135">
              <w:rPr>
                <w:sz w:val="22"/>
                <w:szCs w:val="22"/>
                <w:highlight w:val="cyan"/>
              </w:rPr>
              <w:t>ASSIGNMENTS</w:t>
            </w:r>
          </w:p>
          <w:p w:rsidR="00A4106A" w:rsidRDefault="00A4106A" w:rsidP="00A4106A">
            <w:pPr>
              <w:jc w:val="center"/>
              <w:rPr>
                <w:sz w:val="22"/>
                <w:szCs w:val="22"/>
                <w:highlight w:val="cyan"/>
              </w:rPr>
            </w:pPr>
            <w:r w:rsidRPr="00200135">
              <w:rPr>
                <w:sz w:val="22"/>
                <w:szCs w:val="22"/>
                <w:highlight w:val="cyan"/>
              </w:rPr>
              <w:t xml:space="preserve">FOR </w:t>
            </w:r>
            <w:r w:rsidR="005C41CA">
              <w:rPr>
                <w:sz w:val="22"/>
                <w:szCs w:val="22"/>
                <w:highlight w:val="cyan"/>
              </w:rPr>
              <w:t>LECCION 4</w:t>
            </w:r>
          </w:p>
          <w:p w:rsidR="00A4106A" w:rsidRPr="00200135" w:rsidRDefault="00A4106A" w:rsidP="00A4106A">
            <w:pPr>
              <w:jc w:val="center"/>
              <w:rPr>
                <w:sz w:val="22"/>
                <w:szCs w:val="22"/>
                <w:highlight w:val="cyan"/>
              </w:rPr>
            </w:pPr>
            <w:r w:rsidRPr="00200135">
              <w:rPr>
                <w:sz w:val="22"/>
                <w:szCs w:val="22"/>
                <w:highlight w:val="cyan"/>
              </w:rPr>
              <w:t xml:space="preserve">ARE DUE </w:t>
            </w:r>
          </w:p>
          <w:p w:rsidR="00A4106A" w:rsidRPr="00530076" w:rsidRDefault="005C41CA" w:rsidP="00A4106A">
            <w:pPr>
              <w:jc w:val="center"/>
              <w:rPr>
                <w:b/>
                <w:bCs/>
                <w:color w:val="FF0000"/>
                <w:lang w:val="es-ES"/>
              </w:rPr>
            </w:pPr>
            <w:r w:rsidRPr="005C41CA">
              <w:rPr>
                <w:sz w:val="22"/>
                <w:szCs w:val="22"/>
                <w:highlight w:val="cyan"/>
              </w:rPr>
              <w:t>WED JULY 30</w:t>
            </w:r>
          </w:p>
          <w:p w:rsidR="00A4106A" w:rsidRPr="00530076" w:rsidRDefault="00A4106A" w:rsidP="00A4106A">
            <w:pPr>
              <w:jc w:val="center"/>
            </w:pPr>
          </w:p>
        </w:tc>
        <w:tc>
          <w:tcPr>
            <w:tcW w:w="2970" w:type="dxa"/>
          </w:tcPr>
          <w:p w:rsidR="005C41CA" w:rsidRDefault="005C41CA" w:rsidP="005C41CA">
            <w:pPr>
              <w:jc w:val="center"/>
              <w:rPr>
                <w:color w:val="FF0000"/>
                <w:sz w:val="22"/>
                <w:szCs w:val="22"/>
                <w:highlight w:val="yellow"/>
                <w:lang w:val="es-MX"/>
              </w:rPr>
            </w:pPr>
          </w:p>
          <w:p w:rsidR="005C41CA" w:rsidRDefault="005C41CA" w:rsidP="005C41CA">
            <w:pPr>
              <w:jc w:val="center"/>
              <w:rPr>
                <w:color w:val="FF0000"/>
                <w:sz w:val="22"/>
                <w:szCs w:val="22"/>
                <w:highlight w:val="yellow"/>
                <w:lang w:val="es-MX"/>
              </w:rPr>
            </w:pPr>
            <w:r>
              <w:rPr>
                <w:color w:val="FF0000"/>
                <w:sz w:val="22"/>
                <w:szCs w:val="22"/>
                <w:highlight w:val="yellow"/>
                <w:lang w:val="es-MX"/>
              </w:rPr>
              <w:t>Take TEST #4</w:t>
            </w:r>
            <w:r w:rsidRPr="0042227A">
              <w:rPr>
                <w:color w:val="FF0000"/>
                <w:sz w:val="22"/>
                <w:szCs w:val="22"/>
                <w:highlight w:val="yellow"/>
                <w:lang w:val="es-MX"/>
              </w:rPr>
              <w:t xml:space="preserve"> –</w:t>
            </w:r>
          </w:p>
          <w:p w:rsidR="005C41CA" w:rsidRDefault="005C41CA" w:rsidP="005C41CA">
            <w:pPr>
              <w:jc w:val="center"/>
              <w:rPr>
                <w:color w:val="FF0000"/>
                <w:sz w:val="22"/>
                <w:szCs w:val="22"/>
                <w:highlight w:val="yellow"/>
                <w:lang w:val="es-MX"/>
              </w:rPr>
            </w:pPr>
            <w:r w:rsidRPr="0042227A">
              <w:rPr>
                <w:color w:val="FF0000"/>
                <w:sz w:val="22"/>
                <w:szCs w:val="22"/>
                <w:highlight w:val="yellow"/>
                <w:lang w:val="es-MX"/>
              </w:rPr>
              <w:t xml:space="preserve"> </w:t>
            </w:r>
            <w:r>
              <w:rPr>
                <w:color w:val="FF0000"/>
                <w:sz w:val="22"/>
                <w:szCs w:val="22"/>
                <w:highlight w:val="yellow"/>
                <w:lang w:val="es-MX"/>
              </w:rPr>
              <w:t>Lección 4</w:t>
            </w:r>
          </w:p>
          <w:p w:rsidR="005C41CA" w:rsidRDefault="005C41CA" w:rsidP="005C41CA">
            <w:pPr>
              <w:jc w:val="center"/>
              <w:rPr>
                <w:lang w:val="es-MX"/>
              </w:rPr>
            </w:pPr>
            <w:r>
              <w:rPr>
                <w:color w:val="FF0000"/>
                <w:sz w:val="22"/>
                <w:szCs w:val="22"/>
                <w:highlight w:val="yellow"/>
                <w:lang w:val="es-MX"/>
              </w:rPr>
              <w:t>July 28-31 (M-Thu) AT</w:t>
            </w:r>
            <w:r w:rsidRPr="0042227A">
              <w:rPr>
                <w:color w:val="FF0000"/>
                <w:sz w:val="22"/>
                <w:szCs w:val="22"/>
                <w:highlight w:val="yellow"/>
                <w:lang w:val="es-MX"/>
              </w:rPr>
              <w:t xml:space="preserve"> YOUR ASSIGNED ASSESSMENT CENTER (bring green scantron of 100, student ID,</w:t>
            </w:r>
            <w:r>
              <w:rPr>
                <w:sz w:val="22"/>
                <w:szCs w:val="22"/>
                <w:lang w:val="es-MX"/>
              </w:rPr>
              <w:t xml:space="preserve"> </w:t>
            </w:r>
            <w:r w:rsidRPr="0042227A">
              <w:rPr>
                <w:color w:val="FF0000"/>
                <w:sz w:val="22"/>
                <w:szCs w:val="22"/>
                <w:highlight w:val="yellow"/>
                <w:lang w:val="es-MX"/>
              </w:rPr>
              <w:t>and pencil</w:t>
            </w:r>
            <w:r w:rsidRPr="0042227A">
              <w:rPr>
                <w:sz w:val="22"/>
                <w:szCs w:val="22"/>
                <w:highlight w:val="yellow"/>
                <w:lang w:val="es-MX"/>
              </w:rPr>
              <w:t>)</w:t>
            </w:r>
          </w:p>
          <w:p w:rsidR="005C41CA" w:rsidRDefault="005C41CA" w:rsidP="005C41CA">
            <w:pPr>
              <w:jc w:val="center"/>
              <w:rPr>
                <w:sz w:val="22"/>
                <w:szCs w:val="22"/>
                <w:lang w:val="es-MX"/>
              </w:rPr>
            </w:pPr>
            <w:r>
              <w:rPr>
                <w:sz w:val="22"/>
                <w:szCs w:val="22"/>
                <w:lang w:val="es-MX"/>
              </w:rPr>
              <w:t>(assessment centers ARE CLOSED ON FRIDAYS)</w:t>
            </w:r>
          </w:p>
          <w:p w:rsidR="00A4106A" w:rsidRPr="00530076" w:rsidRDefault="00A4106A" w:rsidP="00A4106A">
            <w:pPr>
              <w:jc w:val="center"/>
              <w:rPr>
                <w:color w:val="FF0000"/>
              </w:rPr>
            </w:pPr>
          </w:p>
        </w:tc>
      </w:tr>
    </w:tbl>
    <w:p w:rsidR="00A4106A" w:rsidRDefault="00A4106A" w:rsidP="00A4106A"/>
    <w:p w:rsidR="00A4106A" w:rsidRDefault="00A4106A" w:rsidP="00A4106A"/>
    <w:p w:rsidR="00A4106A" w:rsidRDefault="00A4106A" w:rsidP="00A4106A"/>
    <w:p w:rsidR="00F47AC3" w:rsidRDefault="00F47AC3"/>
    <w:sectPr w:rsidR="00F47AC3" w:rsidSect="00A4106A">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16D" w:rsidRDefault="005659A2">
      <w:r>
        <w:separator/>
      </w:r>
    </w:p>
  </w:endnote>
  <w:endnote w:type="continuationSeparator" w:id="0">
    <w:p w:rsidR="004D516D" w:rsidRDefault="0056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F2C" w:rsidRDefault="00FE2F2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1171">
      <w:rPr>
        <w:rStyle w:val="PageNumber"/>
        <w:noProof/>
      </w:rPr>
      <w:t>1</w:t>
    </w:r>
    <w:r>
      <w:rPr>
        <w:rStyle w:val="PageNumber"/>
      </w:rPr>
      <w:fldChar w:fldCharType="end"/>
    </w:r>
  </w:p>
  <w:p w:rsidR="00FE2F2C" w:rsidRDefault="00FE2F2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16D" w:rsidRDefault="005659A2">
      <w:r>
        <w:separator/>
      </w:r>
    </w:p>
  </w:footnote>
  <w:footnote w:type="continuationSeparator" w:id="0">
    <w:p w:rsidR="004D516D" w:rsidRDefault="00565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B63"/>
    <w:multiLevelType w:val="multilevel"/>
    <w:tmpl w:val="A8C6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71DCB"/>
    <w:multiLevelType w:val="multilevel"/>
    <w:tmpl w:val="719C0B48"/>
    <w:lvl w:ilvl="0">
      <w:start w:val="60"/>
      <w:numFmt w:val="decimal"/>
      <w:lvlText w:val="%1"/>
      <w:lvlJc w:val="left"/>
      <w:pPr>
        <w:tabs>
          <w:tab w:val="num" w:pos="720"/>
        </w:tabs>
        <w:ind w:left="720" w:hanging="720"/>
      </w:pPr>
      <w:rPr>
        <w:rFonts w:cs="Times New Roman" w:hint="default"/>
      </w:rPr>
    </w:lvl>
    <w:lvl w:ilvl="1">
      <w:start w:val="6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099E20DD"/>
    <w:multiLevelType w:val="multilevel"/>
    <w:tmpl w:val="CAE4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EA4B21"/>
    <w:multiLevelType w:val="multilevel"/>
    <w:tmpl w:val="C914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675AB4"/>
    <w:multiLevelType w:val="multilevel"/>
    <w:tmpl w:val="0EAE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02165B"/>
    <w:multiLevelType w:val="multilevel"/>
    <w:tmpl w:val="8E90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833176"/>
    <w:multiLevelType w:val="multilevel"/>
    <w:tmpl w:val="55200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E6744C"/>
    <w:multiLevelType w:val="multilevel"/>
    <w:tmpl w:val="A774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9E2346"/>
    <w:multiLevelType w:val="multilevel"/>
    <w:tmpl w:val="D702E61A"/>
    <w:lvl w:ilvl="0">
      <w:start w:val="70"/>
      <w:numFmt w:val="decimal"/>
      <w:lvlText w:val="%1"/>
      <w:lvlJc w:val="left"/>
      <w:pPr>
        <w:tabs>
          <w:tab w:val="num" w:pos="720"/>
        </w:tabs>
        <w:ind w:left="720" w:hanging="720"/>
      </w:pPr>
      <w:rPr>
        <w:rFonts w:cs="Times New Roman" w:hint="default"/>
      </w:rPr>
    </w:lvl>
    <w:lvl w:ilvl="1">
      <w:start w:val="7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4682206D"/>
    <w:multiLevelType w:val="multilevel"/>
    <w:tmpl w:val="4D96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4D0C5F"/>
    <w:multiLevelType w:val="hybridMultilevel"/>
    <w:tmpl w:val="F3FEE8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566454"/>
    <w:multiLevelType w:val="multilevel"/>
    <w:tmpl w:val="4AC4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3453B2"/>
    <w:multiLevelType w:val="hybridMultilevel"/>
    <w:tmpl w:val="FC74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8004C2"/>
    <w:multiLevelType w:val="multilevel"/>
    <w:tmpl w:val="8940F60A"/>
    <w:lvl w:ilvl="0">
      <w:start w:val="80"/>
      <w:numFmt w:val="decimal"/>
      <w:lvlText w:val="%1"/>
      <w:lvlJc w:val="left"/>
      <w:pPr>
        <w:tabs>
          <w:tab w:val="num" w:pos="720"/>
        </w:tabs>
        <w:ind w:left="720" w:hanging="720"/>
      </w:pPr>
      <w:rPr>
        <w:rFonts w:cs="Times New Roman" w:hint="default"/>
      </w:rPr>
    </w:lvl>
    <w:lvl w:ilvl="1">
      <w:start w:val="8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69681364"/>
    <w:multiLevelType w:val="multilevel"/>
    <w:tmpl w:val="10D4DA8A"/>
    <w:lvl w:ilvl="0">
      <w:start w:val="90"/>
      <w:numFmt w:val="decimal"/>
      <w:lvlText w:val="%1"/>
      <w:lvlJc w:val="left"/>
      <w:pPr>
        <w:tabs>
          <w:tab w:val="num" w:pos="720"/>
        </w:tabs>
        <w:ind w:left="720" w:hanging="720"/>
      </w:pPr>
      <w:rPr>
        <w:rFonts w:cs="Times New Roman" w:hint="default"/>
      </w:rPr>
    </w:lvl>
    <w:lvl w:ilvl="1">
      <w:start w:val="100"/>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701402C7"/>
    <w:multiLevelType w:val="hybridMultilevel"/>
    <w:tmpl w:val="5FD4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F4148E"/>
    <w:multiLevelType w:val="hybridMultilevel"/>
    <w:tmpl w:val="4EEE56A8"/>
    <w:lvl w:ilvl="0" w:tplc="ACB40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16E65C2"/>
    <w:multiLevelType w:val="multilevel"/>
    <w:tmpl w:val="15F0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6404D1"/>
    <w:multiLevelType w:val="multilevel"/>
    <w:tmpl w:val="FF9ED79C"/>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746F213B"/>
    <w:multiLevelType w:val="multilevel"/>
    <w:tmpl w:val="25E0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8A1500"/>
    <w:multiLevelType w:val="hybridMultilevel"/>
    <w:tmpl w:val="B03E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5"/>
  </w:num>
  <w:num w:numId="4">
    <w:abstractNumId w:val="14"/>
  </w:num>
  <w:num w:numId="5">
    <w:abstractNumId w:val="13"/>
  </w:num>
  <w:num w:numId="6">
    <w:abstractNumId w:val="8"/>
  </w:num>
  <w:num w:numId="7">
    <w:abstractNumId w:val="1"/>
  </w:num>
  <w:num w:numId="8">
    <w:abstractNumId w:val="10"/>
  </w:num>
  <w:num w:numId="9">
    <w:abstractNumId w:val="16"/>
  </w:num>
  <w:num w:numId="10">
    <w:abstractNumId w:val="20"/>
  </w:num>
  <w:num w:numId="11">
    <w:abstractNumId w:val="9"/>
  </w:num>
  <w:num w:numId="12">
    <w:abstractNumId w:val="0"/>
  </w:num>
  <w:num w:numId="13">
    <w:abstractNumId w:val="3"/>
  </w:num>
  <w:num w:numId="14">
    <w:abstractNumId w:val="4"/>
  </w:num>
  <w:num w:numId="15">
    <w:abstractNumId w:val="11"/>
  </w:num>
  <w:num w:numId="16">
    <w:abstractNumId w:val="7"/>
  </w:num>
  <w:num w:numId="17">
    <w:abstractNumId w:val="2"/>
  </w:num>
  <w:num w:numId="18">
    <w:abstractNumId w:val="5"/>
  </w:num>
  <w:num w:numId="19">
    <w:abstractNumId w:val="17"/>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06A"/>
    <w:rsid w:val="001B4C7D"/>
    <w:rsid w:val="004D516D"/>
    <w:rsid w:val="004E0614"/>
    <w:rsid w:val="00523E6E"/>
    <w:rsid w:val="005659A2"/>
    <w:rsid w:val="0058707A"/>
    <w:rsid w:val="005C41CA"/>
    <w:rsid w:val="005C781D"/>
    <w:rsid w:val="005D2B5D"/>
    <w:rsid w:val="005E5B0A"/>
    <w:rsid w:val="006755B6"/>
    <w:rsid w:val="00702355"/>
    <w:rsid w:val="007445C2"/>
    <w:rsid w:val="00782EDF"/>
    <w:rsid w:val="00791F68"/>
    <w:rsid w:val="00A4106A"/>
    <w:rsid w:val="00C51171"/>
    <w:rsid w:val="00D96379"/>
    <w:rsid w:val="00F47AC3"/>
    <w:rsid w:val="00FE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0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410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A4106A"/>
    <w:pPr>
      <w:keepNext/>
      <w:outlineLvl w:val="1"/>
    </w:pPr>
    <w:rPr>
      <w:b/>
      <w:bCs/>
    </w:rPr>
  </w:style>
  <w:style w:type="paragraph" w:styleId="Heading3">
    <w:name w:val="heading 3"/>
    <w:basedOn w:val="Normal"/>
    <w:next w:val="Normal"/>
    <w:link w:val="Heading3Char"/>
    <w:uiPriority w:val="9"/>
    <w:unhideWhenUsed/>
    <w:qFormat/>
    <w:rsid w:val="00A4106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0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A4106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A4106A"/>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uiPriority w:val="99"/>
    <w:rsid w:val="00A4106A"/>
    <w:rPr>
      <w:b/>
      <w:bCs/>
      <w:sz w:val="20"/>
      <w:szCs w:val="20"/>
    </w:rPr>
  </w:style>
  <w:style w:type="character" w:customStyle="1" w:styleId="BodyTextChar">
    <w:name w:val="Body Text Char"/>
    <w:basedOn w:val="DefaultParagraphFont"/>
    <w:link w:val="BodyText"/>
    <w:uiPriority w:val="99"/>
    <w:rsid w:val="00A4106A"/>
    <w:rPr>
      <w:rFonts w:ascii="Times New Roman" w:eastAsia="Times New Roman" w:hAnsi="Times New Roman" w:cs="Times New Roman"/>
      <w:b/>
      <w:bCs/>
      <w:sz w:val="20"/>
      <w:szCs w:val="20"/>
    </w:rPr>
  </w:style>
  <w:style w:type="paragraph" w:styleId="BodyText2">
    <w:name w:val="Body Text 2"/>
    <w:basedOn w:val="Normal"/>
    <w:link w:val="BodyText2Char"/>
    <w:uiPriority w:val="99"/>
    <w:rsid w:val="00A4106A"/>
    <w:rPr>
      <w:sz w:val="20"/>
      <w:szCs w:val="20"/>
    </w:rPr>
  </w:style>
  <w:style w:type="character" w:customStyle="1" w:styleId="BodyText2Char">
    <w:name w:val="Body Text 2 Char"/>
    <w:basedOn w:val="DefaultParagraphFont"/>
    <w:link w:val="BodyText2"/>
    <w:uiPriority w:val="99"/>
    <w:rsid w:val="00A4106A"/>
    <w:rPr>
      <w:rFonts w:ascii="Times New Roman" w:eastAsia="Times New Roman" w:hAnsi="Times New Roman" w:cs="Times New Roman"/>
      <w:sz w:val="20"/>
      <w:szCs w:val="20"/>
    </w:rPr>
  </w:style>
  <w:style w:type="character" w:styleId="Hyperlink">
    <w:name w:val="Hyperlink"/>
    <w:basedOn w:val="DefaultParagraphFont"/>
    <w:uiPriority w:val="99"/>
    <w:rsid w:val="00A4106A"/>
    <w:rPr>
      <w:rFonts w:cs="Times New Roman"/>
      <w:color w:val="0000FF"/>
      <w:u w:val="single"/>
    </w:rPr>
  </w:style>
  <w:style w:type="paragraph" w:styleId="Footer">
    <w:name w:val="footer"/>
    <w:basedOn w:val="Normal"/>
    <w:link w:val="FooterChar"/>
    <w:uiPriority w:val="99"/>
    <w:rsid w:val="00A4106A"/>
    <w:pPr>
      <w:tabs>
        <w:tab w:val="center" w:pos="4320"/>
        <w:tab w:val="right" w:pos="8640"/>
      </w:tabs>
    </w:pPr>
  </w:style>
  <w:style w:type="character" w:customStyle="1" w:styleId="FooterChar">
    <w:name w:val="Footer Char"/>
    <w:basedOn w:val="DefaultParagraphFont"/>
    <w:link w:val="Footer"/>
    <w:uiPriority w:val="99"/>
    <w:rsid w:val="00A4106A"/>
    <w:rPr>
      <w:rFonts w:ascii="Times New Roman" w:eastAsia="Times New Roman" w:hAnsi="Times New Roman" w:cs="Times New Roman"/>
      <w:sz w:val="24"/>
      <w:szCs w:val="24"/>
    </w:rPr>
  </w:style>
  <w:style w:type="character" w:styleId="PageNumber">
    <w:name w:val="page number"/>
    <w:basedOn w:val="DefaultParagraphFont"/>
    <w:uiPriority w:val="99"/>
    <w:rsid w:val="00A4106A"/>
    <w:rPr>
      <w:rFonts w:cs="Times New Roman"/>
    </w:rPr>
  </w:style>
  <w:style w:type="paragraph" w:customStyle="1" w:styleId="Default">
    <w:name w:val="Default"/>
    <w:rsid w:val="00A4106A"/>
    <w:pPr>
      <w:autoSpaceDE w:val="0"/>
      <w:autoSpaceDN w:val="0"/>
      <w:adjustRightInd w:val="0"/>
      <w:spacing w:after="0" w:line="240" w:lineRule="auto"/>
    </w:pPr>
    <w:rPr>
      <w:rFonts w:ascii="Century Gothic" w:eastAsia="Times New Roman" w:hAnsi="Century Gothic" w:cs="Century Gothic"/>
      <w:color w:val="000000"/>
      <w:sz w:val="24"/>
      <w:szCs w:val="24"/>
    </w:rPr>
  </w:style>
  <w:style w:type="paragraph" w:styleId="ListParagraph">
    <w:name w:val="List Paragraph"/>
    <w:basedOn w:val="Normal"/>
    <w:uiPriority w:val="34"/>
    <w:qFormat/>
    <w:rsid w:val="00A4106A"/>
    <w:pPr>
      <w:ind w:left="720"/>
      <w:contextualSpacing/>
    </w:pPr>
  </w:style>
  <w:style w:type="paragraph" w:styleId="NormalWeb">
    <w:name w:val="Normal (Web)"/>
    <w:basedOn w:val="Normal"/>
    <w:uiPriority w:val="99"/>
    <w:semiHidden/>
    <w:unhideWhenUsed/>
    <w:rsid w:val="00A4106A"/>
    <w:pPr>
      <w:spacing w:before="100" w:beforeAutospacing="1" w:after="100" w:afterAutospacing="1"/>
    </w:pPr>
  </w:style>
  <w:style w:type="character" w:customStyle="1" w:styleId="coursenamelabel">
    <w:name w:val="course_name_label"/>
    <w:basedOn w:val="DefaultParagraphFont"/>
    <w:rsid w:val="00A4106A"/>
  </w:style>
  <w:style w:type="character" w:customStyle="1" w:styleId="coursename">
    <w:name w:val="course_name"/>
    <w:basedOn w:val="DefaultParagraphFont"/>
    <w:rsid w:val="00A4106A"/>
  </w:style>
  <w:style w:type="character" w:customStyle="1" w:styleId="sectionnamelabel">
    <w:name w:val="section_name_label"/>
    <w:basedOn w:val="DefaultParagraphFont"/>
    <w:rsid w:val="00A4106A"/>
  </w:style>
  <w:style w:type="character" w:customStyle="1" w:styleId="sectionname">
    <w:name w:val="section_name"/>
    <w:basedOn w:val="DefaultParagraphFont"/>
    <w:rsid w:val="00A4106A"/>
  </w:style>
  <w:style w:type="character" w:customStyle="1" w:styleId="sectioninstructorslabel">
    <w:name w:val="section_instructors_label"/>
    <w:basedOn w:val="DefaultParagraphFont"/>
    <w:rsid w:val="00A4106A"/>
  </w:style>
  <w:style w:type="character" w:customStyle="1" w:styleId="sectioninstructors">
    <w:name w:val="section_instructors"/>
    <w:basedOn w:val="DefaultParagraphFont"/>
    <w:rsid w:val="00A4106A"/>
  </w:style>
  <w:style w:type="character" w:customStyle="1" w:styleId="single">
    <w:name w:val="single"/>
    <w:basedOn w:val="DefaultParagraphFont"/>
    <w:rsid w:val="00A4106A"/>
  </w:style>
  <w:style w:type="character" w:customStyle="1" w:styleId="buttonlabel">
    <w:name w:val="button_label"/>
    <w:basedOn w:val="DefaultParagraphFont"/>
    <w:rsid w:val="00A4106A"/>
  </w:style>
  <w:style w:type="paragraph" w:styleId="BalloonText">
    <w:name w:val="Balloon Text"/>
    <w:basedOn w:val="Normal"/>
    <w:link w:val="BalloonTextChar"/>
    <w:uiPriority w:val="99"/>
    <w:semiHidden/>
    <w:unhideWhenUsed/>
    <w:rsid w:val="00A4106A"/>
    <w:rPr>
      <w:rFonts w:ascii="Tahoma" w:hAnsi="Tahoma" w:cs="Tahoma"/>
      <w:sz w:val="16"/>
      <w:szCs w:val="16"/>
    </w:rPr>
  </w:style>
  <w:style w:type="character" w:customStyle="1" w:styleId="BalloonTextChar">
    <w:name w:val="Balloon Text Char"/>
    <w:basedOn w:val="DefaultParagraphFont"/>
    <w:link w:val="BalloonText"/>
    <w:uiPriority w:val="99"/>
    <w:semiHidden/>
    <w:rsid w:val="00A4106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0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410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A4106A"/>
    <w:pPr>
      <w:keepNext/>
      <w:outlineLvl w:val="1"/>
    </w:pPr>
    <w:rPr>
      <w:b/>
      <w:bCs/>
    </w:rPr>
  </w:style>
  <w:style w:type="paragraph" w:styleId="Heading3">
    <w:name w:val="heading 3"/>
    <w:basedOn w:val="Normal"/>
    <w:next w:val="Normal"/>
    <w:link w:val="Heading3Char"/>
    <w:uiPriority w:val="9"/>
    <w:unhideWhenUsed/>
    <w:qFormat/>
    <w:rsid w:val="00A4106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0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A4106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A4106A"/>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uiPriority w:val="99"/>
    <w:rsid w:val="00A4106A"/>
    <w:rPr>
      <w:b/>
      <w:bCs/>
      <w:sz w:val="20"/>
      <w:szCs w:val="20"/>
    </w:rPr>
  </w:style>
  <w:style w:type="character" w:customStyle="1" w:styleId="BodyTextChar">
    <w:name w:val="Body Text Char"/>
    <w:basedOn w:val="DefaultParagraphFont"/>
    <w:link w:val="BodyText"/>
    <w:uiPriority w:val="99"/>
    <w:rsid w:val="00A4106A"/>
    <w:rPr>
      <w:rFonts w:ascii="Times New Roman" w:eastAsia="Times New Roman" w:hAnsi="Times New Roman" w:cs="Times New Roman"/>
      <w:b/>
      <w:bCs/>
      <w:sz w:val="20"/>
      <w:szCs w:val="20"/>
    </w:rPr>
  </w:style>
  <w:style w:type="paragraph" w:styleId="BodyText2">
    <w:name w:val="Body Text 2"/>
    <w:basedOn w:val="Normal"/>
    <w:link w:val="BodyText2Char"/>
    <w:uiPriority w:val="99"/>
    <w:rsid w:val="00A4106A"/>
    <w:rPr>
      <w:sz w:val="20"/>
      <w:szCs w:val="20"/>
    </w:rPr>
  </w:style>
  <w:style w:type="character" w:customStyle="1" w:styleId="BodyText2Char">
    <w:name w:val="Body Text 2 Char"/>
    <w:basedOn w:val="DefaultParagraphFont"/>
    <w:link w:val="BodyText2"/>
    <w:uiPriority w:val="99"/>
    <w:rsid w:val="00A4106A"/>
    <w:rPr>
      <w:rFonts w:ascii="Times New Roman" w:eastAsia="Times New Roman" w:hAnsi="Times New Roman" w:cs="Times New Roman"/>
      <w:sz w:val="20"/>
      <w:szCs w:val="20"/>
    </w:rPr>
  </w:style>
  <w:style w:type="character" w:styleId="Hyperlink">
    <w:name w:val="Hyperlink"/>
    <w:basedOn w:val="DefaultParagraphFont"/>
    <w:uiPriority w:val="99"/>
    <w:rsid w:val="00A4106A"/>
    <w:rPr>
      <w:rFonts w:cs="Times New Roman"/>
      <w:color w:val="0000FF"/>
      <w:u w:val="single"/>
    </w:rPr>
  </w:style>
  <w:style w:type="paragraph" w:styleId="Footer">
    <w:name w:val="footer"/>
    <w:basedOn w:val="Normal"/>
    <w:link w:val="FooterChar"/>
    <w:uiPriority w:val="99"/>
    <w:rsid w:val="00A4106A"/>
    <w:pPr>
      <w:tabs>
        <w:tab w:val="center" w:pos="4320"/>
        <w:tab w:val="right" w:pos="8640"/>
      </w:tabs>
    </w:pPr>
  </w:style>
  <w:style w:type="character" w:customStyle="1" w:styleId="FooterChar">
    <w:name w:val="Footer Char"/>
    <w:basedOn w:val="DefaultParagraphFont"/>
    <w:link w:val="Footer"/>
    <w:uiPriority w:val="99"/>
    <w:rsid w:val="00A4106A"/>
    <w:rPr>
      <w:rFonts w:ascii="Times New Roman" w:eastAsia="Times New Roman" w:hAnsi="Times New Roman" w:cs="Times New Roman"/>
      <w:sz w:val="24"/>
      <w:szCs w:val="24"/>
    </w:rPr>
  </w:style>
  <w:style w:type="character" w:styleId="PageNumber">
    <w:name w:val="page number"/>
    <w:basedOn w:val="DefaultParagraphFont"/>
    <w:uiPriority w:val="99"/>
    <w:rsid w:val="00A4106A"/>
    <w:rPr>
      <w:rFonts w:cs="Times New Roman"/>
    </w:rPr>
  </w:style>
  <w:style w:type="paragraph" w:customStyle="1" w:styleId="Default">
    <w:name w:val="Default"/>
    <w:rsid w:val="00A4106A"/>
    <w:pPr>
      <w:autoSpaceDE w:val="0"/>
      <w:autoSpaceDN w:val="0"/>
      <w:adjustRightInd w:val="0"/>
      <w:spacing w:after="0" w:line="240" w:lineRule="auto"/>
    </w:pPr>
    <w:rPr>
      <w:rFonts w:ascii="Century Gothic" w:eastAsia="Times New Roman" w:hAnsi="Century Gothic" w:cs="Century Gothic"/>
      <w:color w:val="000000"/>
      <w:sz w:val="24"/>
      <w:szCs w:val="24"/>
    </w:rPr>
  </w:style>
  <w:style w:type="paragraph" w:styleId="ListParagraph">
    <w:name w:val="List Paragraph"/>
    <w:basedOn w:val="Normal"/>
    <w:uiPriority w:val="34"/>
    <w:qFormat/>
    <w:rsid w:val="00A4106A"/>
    <w:pPr>
      <w:ind w:left="720"/>
      <w:contextualSpacing/>
    </w:pPr>
  </w:style>
  <w:style w:type="paragraph" w:styleId="NormalWeb">
    <w:name w:val="Normal (Web)"/>
    <w:basedOn w:val="Normal"/>
    <w:uiPriority w:val="99"/>
    <w:semiHidden/>
    <w:unhideWhenUsed/>
    <w:rsid w:val="00A4106A"/>
    <w:pPr>
      <w:spacing w:before="100" w:beforeAutospacing="1" w:after="100" w:afterAutospacing="1"/>
    </w:pPr>
  </w:style>
  <w:style w:type="character" w:customStyle="1" w:styleId="coursenamelabel">
    <w:name w:val="course_name_label"/>
    <w:basedOn w:val="DefaultParagraphFont"/>
    <w:rsid w:val="00A4106A"/>
  </w:style>
  <w:style w:type="character" w:customStyle="1" w:styleId="coursename">
    <w:name w:val="course_name"/>
    <w:basedOn w:val="DefaultParagraphFont"/>
    <w:rsid w:val="00A4106A"/>
  </w:style>
  <w:style w:type="character" w:customStyle="1" w:styleId="sectionnamelabel">
    <w:name w:val="section_name_label"/>
    <w:basedOn w:val="DefaultParagraphFont"/>
    <w:rsid w:val="00A4106A"/>
  </w:style>
  <w:style w:type="character" w:customStyle="1" w:styleId="sectionname">
    <w:name w:val="section_name"/>
    <w:basedOn w:val="DefaultParagraphFont"/>
    <w:rsid w:val="00A4106A"/>
  </w:style>
  <w:style w:type="character" w:customStyle="1" w:styleId="sectioninstructorslabel">
    <w:name w:val="section_instructors_label"/>
    <w:basedOn w:val="DefaultParagraphFont"/>
    <w:rsid w:val="00A4106A"/>
  </w:style>
  <w:style w:type="character" w:customStyle="1" w:styleId="sectioninstructors">
    <w:name w:val="section_instructors"/>
    <w:basedOn w:val="DefaultParagraphFont"/>
    <w:rsid w:val="00A4106A"/>
  </w:style>
  <w:style w:type="character" w:customStyle="1" w:styleId="single">
    <w:name w:val="single"/>
    <w:basedOn w:val="DefaultParagraphFont"/>
    <w:rsid w:val="00A4106A"/>
  </w:style>
  <w:style w:type="character" w:customStyle="1" w:styleId="buttonlabel">
    <w:name w:val="button_label"/>
    <w:basedOn w:val="DefaultParagraphFont"/>
    <w:rsid w:val="00A4106A"/>
  </w:style>
  <w:style w:type="paragraph" w:styleId="BalloonText">
    <w:name w:val="Balloon Text"/>
    <w:basedOn w:val="Normal"/>
    <w:link w:val="BalloonTextChar"/>
    <w:uiPriority w:val="99"/>
    <w:semiHidden/>
    <w:unhideWhenUsed/>
    <w:rsid w:val="00A4106A"/>
    <w:rPr>
      <w:rFonts w:ascii="Tahoma" w:hAnsi="Tahoma" w:cs="Tahoma"/>
      <w:sz w:val="16"/>
      <w:szCs w:val="16"/>
    </w:rPr>
  </w:style>
  <w:style w:type="character" w:customStyle="1" w:styleId="BalloonTextChar">
    <w:name w:val="Balloon Text Char"/>
    <w:basedOn w:val="DefaultParagraphFont"/>
    <w:link w:val="BalloonText"/>
    <w:uiPriority w:val="99"/>
    <w:semiHidden/>
    <w:rsid w:val="00A410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817055">
      <w:bodyDiv w:val="1"/>
      <w:marLeft w:val="0"/>
      <w:marRight w:val="0"/>
      <w:marTop w:val="0"/>
      <w:marBottom w:val="0"/>
      <w:divBdr>
        <w:top w:val="none" w:sz="0" w:space="0" w:color="auto"/>
        <w:left w:val="none" w:sz="0" w:space="0" w:color="auto"/>
        <w:bottom w:val="none" w:sz="0" w:space="0" w:color="auto"/>
        <w:right w:val="none" w:sz="0" w:space="0" w:color="auto"/>
      </w:divBdr>
      <w:divsChild>
        <w:div w:id="1122193657">
          <w:marLeft w:val="0"/>
          <w:marRight w:val="0"/>
          <w:marTop w:val="0"/>
          <w:marBottom w:val="0"/>
          <w:divBdr>
            <w:top w:val="none" w:sz="0" w:space="0" w:color="auto"/>
            <w:left w:val="none" w:sz="0" w:space="0" w:color="auto"/>
            <w:bottom w:val="none" w:sz="0" w:space="0" w:color="auto"/>
            <w:right w:val="none" w:sz="0" w:space="0" w:color="auto"/>
          </w:divBdr>
          <w:divsChild>
            <w:div w:id="1902057562">
              <w:marLeft w:val="0"/>
              <w:marRight w:val="0"/>
              <w:marTop w:val="0"/>
              <w:marBottom w:val="0"/>
              <w:divBdr>
                <w:top w:val="none" w:sz="0" w:space="0" w:color="auto"/>
                <w:left w:val="none" w:sz="0" w:space="0" w:color="auto"/>
                <w:bottom w:val="none" w:sz="0" w:space="0" w:color="auto"/>
                <w:right w:val="none" w:sz="0" w:space="0" w:color="auto"/>
              </w:divBdr>
              <w:divsChild>
                <w:div w:id="2045252409">
                  <w:marLeft w:val="0"/>
                  <w:marRight w:val="0"/>
                  <w:marTop w:val="0"/>
                  <w:marBottom w:val="0"/>
                  <w:divBdr>
                    <w:top w:val="none" w:sz="0" w:space="0" w:color="auto"/>
                    <w:left w:val="none" w:sz="0" w:space="0" w:color="auto"/>
                    <w:bottom w:val="none" w:sz="0" w:space="0" w:color="auto"/>
                    <w:right w:val="none" w:sz="0" w:space="0" w:color="auto"/>
                  </w:divBdr>
                  <w:divsChild>
                    <w:div w:id="354768205">
                      <w:marLeft w:val="0"/>
                      <w:marRight w:val="0"/>
                      <w:marTop w:val="75"/>
                      <w:marBottom w:val="75"/>
                      <w:divBdr>
                        <w:top w:val="none" w:sz="0" w:space="0" w:color="auto"/>
                        <w:left w:val="none" w:sz="0" w:space="0" w:color="auto"/>
                        <w:bottom w:val="none" w:sz="0" w:space="0" w:color="auto"/>
                        <w:right w:val="none" w:sz="0" w:space="0" w:color="auto"/>
                      </w:divBdr>
                      <w:divsChild>
                        <w:div w:id="1166673822">
                          <w:marLeft w:val="0"/>
                          <w:marRight w:val="0"/>
                          <w:marTop w:val="0"/>
                          <w:marBottom w:val="0"/>
                          <w:divBdr>
                            <w:top w:val="none" w:sz="0" w:space="0" w:color="auto"/>
                            <w:left w:val="none" w:sz="0" w:space="0" w:color="auto"/>
                            <w:bottom w:val="none" w:sz="0" w:space="0" w:color="auto"/>
                            <w:right w:val="none" w:sz="0" w:space="0" w:color="auto"/>
                          </w:divBdr>
                          <w:divsChild>
                            <w:div w:id="1439640594">
                              <w:marLeft w:val="0"/>
                              <w:marRight w:val="0"/>
                              <w:marTop w:val="0"/>
                              <w:marBottom w:val="0"/>
                              <w:divBdr>
                                <w:top w:val="none" w:sz="0" w:space="0" w:color="auto"/>
                                <w:left w:val="none" w:sz="0" w:space="0" w:color="auto"/>
                                <w:bottom w:val="none" w:sz="0" w:space="0" w:color="auto"/>
                                <w:right w:val="none" w:sz="0" w:space="0" w:color="auto"/>
                              </w:divBdr>
                              <w:divsChild>
                                <w:div w:id="206906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ry@irsc.edu" TargetMode="External"/><Relationship Id="rId13" Type="http://schemas.openxmlformats.org/officeDocument/2006/relationships/hyperlink" Target="http://www.vhlcentral.com/register" TargetMode="External"/><Relationship Id="rId18" Type="http://schemas.openxmlformats.org/officeDocument/2006/relationships/hyperlink" Target="http://www.spanishspanish.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hlcentral.com/" TargetMode="External"/><Relationship Id="rId17" Type="http://schemas.openxmlformats.org/officeDocument/2006/relationships/hyperlink" Target="http://www.studyspanish.com"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hlcentral.com/store/243448" TargetMode="External"/><Relationship Id="rId5" Type="http://schemas.openxmlformats.org/officeDocument/2006/relationships/webSettings" Target="webSettings.xml"/><Relationship Id="rId15" Type="http://schemas.openxmlformats.org/officeDocument/2006/relationships/control" Target="activeX/activeX1.xml"/><Relationship Id="rId10" Type="http://schemas.openxmlformats.org/officeDocument/2006/relationships/hyperlink" Target="http://www.vhlcentral.com" TargetMode="External"/><Relationship Id="rId19" Type="http://schemas.openxmlformats.org/officeDocument/2006/relationships/hyperlink" Target="http://www.duolingo.com/" TargetMode="External"/><Relationship Id="rId4" Type="http://schemas.openxmlformats.org/officeDocument/2006/relationships/settings" Target="settings.xml"/><Relationship Id="rId9" Type="http://schemas.openxmlformats.org/officeDocument/2006/relationships/hyperlink" Target="http://www.vhlcentral.com" TargetMode="External"/><Relationship Id="rId14" Type="http://schemas.openxmlformats.org/officeDocument/2006/relationships/image" Target="media/image1.wmf"/><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8-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3354</Words>
  <Characters>19120</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22430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2014-06-09T14:36:00Z</cp:lastPrinted>
  <dcterms:created xsi:type="dcterms:W3CDTF">2014-07-23T16:08:00Z</dcterms:created>
  <dcterms:modified xsi:type="dcterms:W3CDTF">2014-07-23T16:08:00Z</dcterms:modified>
</cp:coreProperties>
</file>